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2630D" w:rsidRDefault="0052630D" w:rsidP="0052630D">
      <w:pPr>
        <w:pStyle w:val="NormaleWeb"/>
        <w:spacing w:before="0" w:beforeAutospacing="0" w:after="0" w:afterAutospacing="0"/>
        <w:ind w:left="1440" w:right="2030" w:firstLine="720"/>
        <w:jc w:val="center"/>
      </w:pPr>
      <w:r>
        <w:rPr>
          <w:color w:val="000000"/>
          <w:sz w:val="32"/>
          <w:szCs w:val="32"/>
        </w:rPr>
        <w:t xml:space="preserve">Liceo Scientifico Statale </w:t>
      </w:r>
      <w:proofErr w:type="spellStart"/>
      <w:r>
        <w:rPr>
          <w:color w:val="000000"/>
          <w:sz w:val="32"/>
          <w:szCs w:val="32"/>
        </w:rPr>
        <w:t>Morgagni</w:t>
      </w:r>
      <w:proofErr w:type="spellEnd"/>
    </w:p>
    <w:p w:rsidR="0052630D" w:rsidRDefault="0052630D" w:rsidP="0052630D"/>
    <w:p w:rsidR="0052630D" w:rsidRDefault="0052630D" w:rsidP="0052630D">
      <w:r>
        <w:t xml:space="preserve">Programma di </w:t>
      </w:r>
      <w:r w:rsidR="00F21FDD">
        <w:t>M</w:t>
      </w:r>
      <w:r w:rsidR="00915A50">
        <w:t>atematica</w:t>
      </w:r>
      <w:r>
        <w:t xml:space="preserve"> </w:t>
      </w:r>
    </w:p>
    <w:p w:rsidR="0052630D" w:rsidRDefault="00775122" w:rsidP="0052630D">
      <w:r>
        <w:t>Classe IF</w:t>
      </w:r>
      <w:r w:rsidR="0052630D">
        <w:t>, anno 2025/2026</w:t>
      </w:r>
    </w:p>
    <w:p w:rsidR="0052630D" w:rsidRDefault="0052630D" w:rsidP="0052630D">
      <w:r w:rsidRPr="00360B8E">
        <w:t>Pro</w:t>
      </w:r>
      <w:r>
        <w:t>fessoressa</w:t>
      </w:r>
      <w:r w:rsidRPr="00360B8E">
        <w:t>:</w:t>
      </w:r>
      <w:r>
        <w:t xml:space="preserve"> Elia Serena </w:t>
      </w:r>
    </w:p>
    <w:p w:rsidR="00F21FDD" w:rsidRDefault="00F21FDD">
      <w:r>
        <w:t>Libro di testo: Tutti i colori della ma</w:t>
      </w:r>
      <w:r w:rsidR="00775122">
        <w:t>tematica, edizione blu, volume 1</w:t>
      </w:r>
      <w:r>
        <w:t>.</w:t>
      </w:r>
    </w:p>
    <w:p w:rsidR="00F21FDD" w:rsidRDefault="00775122">
      <w:r>
        <w:t>Numeri naturali, interi, razionali e reali: operazioni aritmetiche; potenze ed espressioni.</w:t>
      </w:r>
    </w:p>
    <w:p w:rsidR="00775122" w:rsidRDefault="00775122">
      <w:r>
        <w:t>Insiemi e logica: gli insiemi e le loro rappresentazioni; operazioni fra insiemi; gli insiemi come modello per risolvere problemi; il prodotto cartesiano, la logica delle proposizioni.</w:t>
      </w:r>
    </w:p>
    <w:p w:rsidR="00775122" w:rsidRDefault="00775122">
      <w:r>
        <w:t>Relazion</w:t>
      </w:r>
      <w:r w:rsidR="00AC7B7B">
        <w:t>i:</w:t>
      </w:r>
      <w:r>
        <w:t xml:space="preserve"> il concetto di relazione; proprietà delle relazioni; relazioni d’equivalenza, relazioni d’ordine.</w:t>
      </w:r>
    </w:p>
    <w:p w:rsidR="00775122" w:rsidRDefault="00775122">
      <w:r>
        <w:t>Monomio: monomi, operazioni tra monomi; MCD e mcm tra monomi, calcolo letterale e monomi per risolvere i problemi.</w:t>
      </w:r>
    </w:p>
    <w:p w:rsidR="00775122" w:rsidRDefault="00775122">
      <w:r>
        <w:t>Polinomi: polinomi, operazioni tra i polinomi; prodotti notevoli; potenza di un binomio, polinomi per risolvere problemi.</w:t>
      </w:r>
    </w:p>
    <w:p w:rsidR="00775122" w:rsidRDefault="00775122">
      <w:r>
        <w:t>Equazioni</w:t>
      </w:r>
      <w:r w:rsidR="00AC7B7B">
        <w:t xml:space="preserve"> </w:t>
      </w:r>
      <w:r>
        <w:t>di primo grado intere: introduzione alle equazioni; principi di equivalenza per le equazioni; equazioni numeriche intere di primo grado; problemi che hanno come modello un’equazione di primo grado.</w:t>
      </w:r>
    </w:p>
    <w:p w:rsidR="00775122" w:rsidRDefault="00775122" w:rsidP="00775122">
      <w:r>
        <w:t>Disequazioni</w:t>
      </w:r>
      <w:r w:rsidR="00AC7B7B">
        <w:t xml:space="preserve"> </w:t>
      </w:r>
      <w:r>
        <w:t xml:space="preserve">di primo grado intere: introduzione alle </w:t>
      </w:r>
      <w:r w:rsidR="00AC7B7B">
        <w:t>d</w:t>
      </w:r>
      <w:r w:rsidR="00AC7B7B">
        <w:t>isequazioni</w:t>
      </w:r>
      <w:r>
        <w:t xml:space="preserve">; principi di equivalenza per le </w:t>
      </w:r>
      <w:r w:rsidR="00AC7B7B">
        <w:t>disequazioni</w:t>
      </w:r>
      <w:r>
        <w:t xml:space="preserve">; </w:t>
      </w:r>
      <w:r w:rsidR="00AC7B7B">
        <w:t>disequazioni</w:t>
      </w:r>
      <w:r w:rsidR="00AC7B7B">
        <w:t xml:space="preserve"> </w:t>
      </w:r>
      <w:r>
        <w:t>numeriche intere di primo grado; problemi che hanno come modello un</w:t>
      </w:r>
      <w:r w:rsidR="00AC7B7B">
        <w:t xml:space="preserve">a </w:t>
      </w:r>
      <w:r w:rsidR="00AC7B7B">
        <w:t>d</w:t>
      </w:r>
      <w:r w:rsidR="00AC7B7B">
        <w:t xml:space="preserve">isequazione </w:t>
      </w:r>
      <w:r>
        <w:t>di primo grado</w:t>
      </w:r>
      <w:r w:rsidR="00AC7B7B">
        <w:t>.</w:t>
      </w:r>
    </w:p>
    <w:p w:rsidR="00AC7B7B" w:rsidRDefault="00AC7B7B" w:rsidP="00775122">
      <w:r>
        <w:t>Funzioni: introduzione alle funzioni; il piano cartesiano e il grafico di una funzione; funzioni di proporzionalità diretta e inversa; funzioni lineari e di proporzionalità quadratica e cubica.</w:t>
      </w:r>
    </w:p>
    <w:p w:rsidR="00AC7B7B" w:rsidRDefault="00AC7B7B" w:rsidP="00775122">
      <w:r>
        <w:t>Divisibilità tra polinomi: introduzione alla divisione nell’insieme dei polinomi§; procedimenti di divisione tra polinomi; i teoremi del resto e di Ruffini.</w:t>
      </w:r>
    </w:p>
    <w:p w:rsidR="00AC7B7B" w:rsidRDefault="00AC7B7B" w:rsidP="00775122">
      <w:r>
        <w:t>Scomposizione di polinomi: raccoglimenti totali e parziali; scomposizioni mediante prodotti notevoli; scomposizioni di particolari trinomi di secondo grado; scomposizioni mediante il teorema e la regola di Ruffini; MCD e mcm tra polinomi.</w:t>
      </w:r>
    </w:p>
    <w:p w:rsidR="00AC7B7B" w:rsidRDefault="00AC7B7B" w:rsidP="00775122">
      <w:r>
        <w:t>Frazioni algebriche: condizioni di esistenza; semplificazione di frazioni algebriche; addizione e sottrazione tra frazioni algebriche; moltiplicazione, divisione ed elevamento a potenza tra frazioni algebriche.</w:t>
      </w:r>
    </w:p>
    <w:p w:rsidR="00AC7B7B" w:rsidRDefault="00AC7B7B" w:rsidP="00775122">
      <w:r>
        <w:t>Equazioni di primo grado frazionarie.</w:t>
      </w:r>
    </w:p>
    <w:p w:rsidR="00AC7B7B" w:rsidRDefault="00AC7B7B" w:rsidP="00775122">
      <w:r>
        <w:t>Studio del segno di un prodotto e di un rapporto di polinomi.</w:t>
      </w:r>
    </w:p>
    <w:p w:rsidR="00775122" w:rsidRDefault="00AC7B7B">
      <w:r>
        <w:t>Piano cartesiano, congruenza e misura. Criteri di congruenza dei triangoli.</w:t>
      </w:r>
      <w:bookmarkStart w:id="0" w:name="_GoBack"/>
      <w:bookmarkEnd w:id="0"/>
    </w:p>
    <w:p w:rsidR="0052630D" w:rsidRDefault="0052630D" w:rsidP="0052630D"/>
    <w:p w:rsidR="0052630D" w:rsidRDefault="00775122" w:rsidP="0052630D">
      <w:r>
        <w:t>Professoressa</w:t>
      </w:r>
      <w:r w:rsidR="0052630D">
        <w:tab/>
      </w:r>
      <w:r w:rsidR="0052630D">
        <w:tab/>
      </w:r>
      <w:r w:rsidR="0052630D">
        <w:tab/>
      </w:r>
      <w:r w:rsidR="0052630D">
        <w:tab/>
      </w:r>
      <w:r w:rsidR="0052630D">
        <w:tab/>
      </w:r>
      <w:r w:rsidR="0052630D">
        <w:tab/>
      </w:r>
      <w:r w:rsidR="0052630D">
        <w:tab/>
      </w:r>
      <w:r w:rsidR="0052630D">
        <w:tab/>
        <w:t>I rappresentanti</w:t>
      </w:r>
    </w:p>
    <w:p w:rsidR="00B92E9C" w:rsidRDefault="00B92E9C"/>
    <w:sectPr w:rsidR="00B92E9C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15033"/>
    <w:rsid w:val="001011F0"/>
    <w:rsid w:val="00133F03"/>
    <w:rsid w:val="003C0CB6"/>
    <w:rsid w:val="003C4533"/>
    <w:rsid w:val="0052630D"/>
    <w:rsid w:val="00775122"/>
    <w:rsid w:val="00915A50"/>
    <w:rsid w:val="009657FC"/>
    <w:rsid w:val="00AC7B7B"/>
    <w:rsid w:val="00AF758D"/>
    <w:rsid w:val="00B92E9C"/>
    <w:rsid w:val="00DF049D"/>
    <w:rsid w:val="00F15033"/>
    <w:rsid w:val="00F21F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38D731"/>
  <w15:chartTrackingRefBased/>
  <w15:docId w15:val="{85AF0AEC-4AFC-49C2-910D-23CA14EA02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NormaleWeb">
    <w:name w:val="Normal (Web)"/>
    <w:basedOn w:val="Normale"/>
    <w:uiPriority w:val="99"/>
    <w:semiHidden/>
    <w:unhideWhenUsed/>
    <w:rsid w:val="0052630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86935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250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337</Words>
  <Characters>1923</Characters>
  <Application>Microsoft Office Word</Application>
  <DocSecurity>0</DocSecurity>
  <Lines>16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serena elia</dc:creator>
  <cp:keywords/>
  <dc:description/>
  <cp:lastModifiedBy>serena elia</cp:lastModifiedBy>
  <cp:revision>2</cp:revision>
  <dcterms:created xsi:type="dcterms:W3CDTF">2026-06-05T10:04:00Z</dcterms:created>
  <dcterms:modified xsi:type="dcterms:W3CDTF">2026-06-05T10:04:00Z</dcterms:modified>
</cp:coreProperties>
</file>