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887E38" w14:textId="61BA220E" w:rsidR="003456AE" w:rsidRDefault="003014A2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ab/>
      </w:r>
    </w:p>
    <w:p w14:paraId="1A5ED80D" w14:textId="77777777" w:rsidR="003456AE" w:rsidRDefault="003456A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135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1"/>
        <w:gridCol w:w="10"/>
      </w:tblGrid>
      <w:tr w:rsidR="003456AE" w14:paraId="0294E72E" w14:textId="77777777" w:rsidTr="00F40BE5">
        <w:trPr>
          <w:trHeight w:val="290"/>
        </w:trPr>
        <w:tc>
          <w:tcPr>
            <w:tcW w:w="11351" w:type="dxa"/>
            <w:gridSpan w:val="2"/>
          </w:tcPr>
          <w:p w14:paraId="43933CEB" w14:textId="4858BE4F" w:rsidR="003456AE" w:rsidRDefault="009E6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3823" w:right="381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LICEO </w:t>
            </w:r>
            <w:r w:rsidR="003F0248">
              <w:rPr>
                <w:b/>
                <w:color w:val="000000"/>
              </w:rPr>
              <w:t>“MORGAGNI”</w:t>
            </w:r>
          </w:p>
        </w:tc>
      </w:tr>
      <w:tr w:rsidR="003456AE" w14:paraId="27E61DBC" w14:textId="77777777" w:rsidTr="00F40BE5">
        <w:trPr>
          <w:trHeight w:val="290"/>
        </w:trPr>
        <w:tc>
          <w:tcPr>
            <w:tcW w:w="11351" w:type="dxa"/>
            <w:gridSpan w:val="2"/>
          </w:tcPr>
          <w:p w14:paraId="25758117" w14:textId="3561C9B0" w:rsidR="003456AE" w:rsidRDefault="009E6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3823" w:right="3811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a.s.</w:t>
            </w:r>
            <w:proofErr w:type="spellEnd"/>
            <w:r>
              <w:rPr>
                <w:b/>
                <w:color w:val="000000"/>
              </w:rPr>
              <w:t xml:space="preserve"> 202</w:t>
            </w:r>
            <w:r w:rsidR="00F40BE5">
              <w:rPr>
                <w:b/>
                <w:color w:val="000000"/>
              </w:rPr>
              <w:t>5</w:t>
            </w:r>
            <w:r>
              <w:rPr>
                <w:b/>
                <w:color w:val="000000"/>
              </w:rPr>
              <w:t>-20</w:t>
            </w:r>
            <w:r w:rsidR="007011A6">
              <w:rPr>
                <w:b/>
                <w:color w:val="000000"/>
              </w:rPr>
              <w:t>2</w:t>
            </w:r>
            <w:r w:rsidR="00F40BE5">
              <w:rPr>
                <w:b/>
                <w:color w:val="000000"/>
              </w:rPr>
              <w:t>6</w:t>
            </w:r>
          </w:p>
        </w:tc>
      </w:tr>
      <w:tr w:rsidR="003456AE" w14:paraId="679FFE28" w14:textId="77777777" w:rsidTr="00F40BE5">
        <w:trPr>
          <w:trHeight w:val="292"/>
        </w:trPr>
        <w:tc>
          <w:tcPr>
            <w:tcW w:w="11351" w:type="dxa"/>
            <w:gridSpan w:val="2"/>
          </w:tcPr>
          <w:p w14:paraId="420F7FA0" w14:textId="77777777" w:rsidR="003456AE" w:rsidRDefault="009E6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PROGRAMMA SVOLTO</w:t>
            </w:r>
          </w:p>
        </w:tc>
      </w:tr>
      <w:tr w:rsidR="003456AE" w14:paraId="3B728550" w14:textId="77777777" w:rsidTr="00F40BE5">
        <w:trPr>
          <w:trHeight w:val="290"/>
        </w:trPr>
        <w:tc>
          <w:tcPr>
            <w:tcW w:w="11351" w:type="dxa"/>
            <w:gridSpan w:val="2"/>
          </w:tcPr>
          <w:p w14:paraId="7FE626FC" w14:textId="77777777" w:rsidR="003456AE" w:rsidRDefault="009E6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 xml:space="preserve">DOCENTE: </w:t>
            </w:r>
            <w:r>
              <w:t>CLORINDA DISTINTO</w:t>
            </w:r>
          </w:p>
        </w:tc>
      </w:tr>
      <w:tr w:rsidR="003456AE" w14:paraId="14FDF2A6" w14:textId="77777777" w:rsidTr="00F40BE5">
        <w:trPr>
          <w:trHeight w:val="292"/>
        </w:trPr>
        <w:tc>
          <w:tcPr>
            <w:tcW w:w="11351" w:type="dxa"/>
            <w:gridSpan w:val="2"/>
          </w:tcPr>
          <w:p w14:paraId="337119F7" w14:textId="77777777" w:rsidR="003456AE" w:rsidRDefault="009E6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DISCIPLINA: LINGUA E CULTURA LATINA</w:t>
            </w:r>
          </w:p>
        </w:tc>
      </w:tr>
      <w:tr w:rsidR="003456AE" w14:paraId="10823567" w14:textId="77777777" w:rsidTr="00F40BE5">
        <w:trPr>
          <w:trHeight w:val="290"/>
        </w:trPr>
        <w:tc>
          <w:tcPr>
            <w:tcW w:w="11351" w:type="dxa"/>
            <w:gridSpan w:val="2"/>
          </w:tcPr>
          <w:p w14:paraId="6D527C94" w14:textId="4985CC80" w:rsidR="003456AE" w:rsidRDefault="009E6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56"/>
              </w:tabs>
              <w:spacing w:line="246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 xml:space="preserve">CLASSE: </w:t>
            </w:r>
            <w:r w:rsidR="008E6CE7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SEZIONE: </w:t>
            </w:r>
            <w:r w:rsidR="00F40BE5">
              <w:t>F</w:t>
            </w:r>
            <w:r>
              <w:rPr>
                <w:color w:val="000000"/>
              </w:rPr>
              <w:tab/>
              <w:t>INDIRIZZO: SCIENTIFICO</w:t>
            </w:r>
          </w:p>
        </w:tc>
      </w:tr>
      <w:tr w:rsidR="00C73FC7" w14:paraId="60C7D501" w14:textId="77777777" w:rsidTr="00F40BE5">
        <w:trPr>
          <w:gridAfter w:val="1"/>
          <w:wAfter w:w="10" w:type="dxa"/>
          <w:trHeight w:val="534"/>
        </w:trPr>
        <w:tc>
          <w:tcPr>
            <w:tcW w:w="11341" w:type="dxa"/>
            <w:tcBorders>
              <w:top w:val="single" w:sz="8" w:space="0" w:color="000000"/>
            </w:tcBorders>
            <w:shd w:val="clear" w:color="auto" w:fill="D9D9D9"/>
          </w:tcPr>
          <w:p w14:paraId="6E4758CD" w14:textId="77777777" w:rsidR="00C73FC7" w:rsidRDefault="00C73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25"/>
              </w:tabs>
              <w:ind w:left="1307" w:right="174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ARGOMENTI</w:t>
            </w:r>
          </w:p>
        </w:tc>
      </w:tr>
      <w:tr w:rsidR="008E6CE7" w14:paraId="3FB7421A" w14:textId="77777777" w:rsidTr="00F40BE5">
        <w:trPr>
          <w:gridAfter w:val="1"/>
          <w:wAfter w:w="10" w:type="dxa"/>
          <w:trHeight w:val="1252"/>
        </w:trPr>
        <w:tc>
          <w:tcPr>
            <w:tcW w:w="11341" w:type="dxa"/>
          </w:tcPr>
          <w:p w14:paraId="648527DE" w14:textId="098FFDF4" w:rsidR="00E67B10" w:rsidRDefault="00B625F4" w:rsidP="00FC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25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Unità 7</w:t>
            </w:r>
          </w:p>
          <w:p w14:paraId="535C4D1B" w14:textId="192253E9" w:rsidR="00B625F4" w:rsidRDefault="00B625F4" w:rsidP="00FC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25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Indicativo perfetto attivo e passivo; il passivo impersonale</w:t>
            </w:r>
          </w:p>
          <w:p w14:paraId="54F9D681" w14:textId="77777777" w:rsidR="00B625F4" w:rsidRDefault="00B625F4" w:rsidP="00FC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25"/>
              </w:tabs>
              <w:rPr>
                <w:color w:val="000000"/>
                <w:sz w:val="20"/>
                <w:szCs w:val="20"/>
              </w:rPr>
            </w:pPr>
          </w:p>
          <w:p w14:paraId="11692BDA" w14:textId="77777777" w:rsidR="00B625F4" w:rsidRDefault="00FC7308" w:rsidP="00FC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25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Unità 8 </w:t>
            </w:r>
          </w:p>
          <w:p w14:paraId="6B0ACC85" w14:textId="1D2AB500" w:rsidR="00FC7308" w:rsidRDefault="00B625F4" w:rsidP="00FC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25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Gli </w:t>
            </w:r>
            <w:r w:rsidR="00FC7308">
              <w:rPr>
                <w:color w:val="000000"/>
                <w:sz w:val="20"/>
                <w:szCs w:val="20"/>
              </w:rPr>
              <w:t xml:space="preserve">aggettivi </w:t>
            </w:r>
            <w:r>
              <w:rPr>
                <w:color w:val="000000"/>
                <w:sz w:val="20"/>
                <w:szCs w:val="20"/>
              </w:rPr>
              <w:t xml:space="preserve">di </w:t>
            </w:r>
            <w:r w:rsidR="00FC7308">
              <w:rPr>
                <w:color w:val="000000"/>
                <w:sz w:val="20"/>
                <w:szCs w:val="20"/>
              </w:rPr>
              <w:t>2 classe</w:t>
            </w:r>
          </w:p>
          <w:p w14:paraId="5B85663F" w14:textId="309E3C7A" w:rsidR="002E7ABD" w:rsidRDefault="002E7ABD" w:rsidP="00B625F4">
            <w:pPr>
              <w:pStyle w:val="NormaleWeb"/>
              <w:spacing w:before="60" w:beforeAutospacing="0" w:after="60" w:afterAutospacing="0"/>
            </w:pP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Il participio presente</w:t>
            </w:r>
          </w:p>
          <w:p w14:paraId="27B0555B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Gli usi del participio: attributivo, sostantivato e congiunto</w:t>
            </w:r>
          </w:p>
          <w:p w14:paraId="32C74F10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I complementi di vantaggio, svantaggio, fine, limitazione</w:t>
            </w:r>
          </w:p>
          <w:p w14:paraId="2330EBD6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Il doppio dativo</w:t>
            </w:r>
          </w:p>
          <w:p w14:paraId="518F58B1" w14:textId="26D42E1C" w:rsidR="00F40BE5" w:rsidRDefault="00F40BE5" w:rsidP="00F40B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right="283"/>
              <w:rPr>
                <w:color w:val="000000"/>
                <w:sz w:val="20"/>
                <w:szCs w:val="20"/>
              </w:rPr>
            </w:pPr>
          </w:p>
          <w:p w14:paraId="6380BF57" w14:textId="567D4ABD" w:rsidR="00F40BE5" w:rsidRDefault="00F40BE5" w:rsidP="00F40B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Unità 9</w:t>
            </w:r>
          </w:p>
          <w:p w14:paraId="12F65EF2" w14:textId="47223293" w:rsidR="00F40BE5" w:rsidRDefault="00F40BE5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 piuccheperfetto e il futuro anteriore</w:t>
            </w:r>
          </w:p>
          <w:p w14:paraId="53612D47" w14:textId="621F150E" w:rsidR="002E7ABD" w:rsidRDefault="002E7ABD" w:rsidP="002E7ABD">
            <w:pPr>
              <w:pStyle w:val="NormaleWeb"/>
              <w:spacing w:before="60" w:beforeAutospacing="0" w:after="60" w:afterAutospacing="0"/>
            </w:pPr>
            <w:r>
              <w:rPr>
                <w:color w:val="000000"/>
                <w:sz w:val="20"/>
                <w:szCs w:val="20"/>
              </w:rPr>
              <w:t>L’indicativo piuccheperfetto attivo e passivo</w:t>
            </w:r>
          </w:p>
          <w:p w14:paraId="5212E88A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L’indicativo futuro anteriore attivo e passivo</w:t>
            </w:r>
          </w:p>
          <w:p w14:paraId="3A6FD79D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La legge dell’anteriorità</w:t>
            </w:r>
          </w:p>
          <w:p w14:paraId="6FAF87EF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Le proposizioni temporali con l’indicativo</w:t>
            </w:r>
          </w:p>
          <w:p w14:paraId="54C3F1DF" w14:textId="77777777" w:rsidR="002E7ABD" w:rsidRDefault="002E7ABD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</w:p>
          <w:p w14:paraId="598AB0B0" w14:textId="09A03E3F" w:rsidR="00F40BE5" w:rsidRDefault="00F40BE5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Unità 10</w:t>
            </w:r>
          </w:p>
          <w:p w14:paraId="09BFA38D" w14:textId="5BC47689" w:rsidR="00F40BE5" w:rsidRDefault="00F40BE5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 quarta declinazione</w:t>
            </w:r>
          </w:p>
          <w:p w14:paraId="4DD6B8DD" w14:textId="473E29C0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 xml:space="preserve">   La IV declinazione e le sue particolarità</w:t>
            </w:r>
          </w:p>
          <w:p w14:paraId="417EDAEA" w14:textId="36D47D8C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 xml:space="preserve">•  I pronomi personali • 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t>is</w:t>
            </w:r>
            <w:proofErr w:type="spellEnd"/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ea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id</w:t>
            </w:r>
          </w:p>
          <w:p w14:paraId="3AA11AAD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Il valore riflessivo e non riflessivo dei pronomi e dei possessivi di III persona</w:t>
            </w:r>
          </w:p>
          <w:p w14:paraId="4F72BCC5" w14:textId="77777777" w:rsidR="002E7ABD" w:rsidRDefault="002E7ABD" w:rsidP="002E7A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right="283"/>
              <w:rPr>
                <w:color w:val="000000"/>
                <w:sz w:val="20"/>
                <w:szCs w:val="20"/>
              </w:rPr>
            </w:pPr>
          </w:p>
          <w:p w14:paraId="7BCFDF89" w14:textId="68F36838" w:rsidR="00F40BE5" w:rsidRDefault="00F40BE5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Unità 11</w:t>
            </w:r>
          </w:p>
          <w:p w14:paraId="3899A416" w14:textId="697D39FC" w:rsidR="00F40BE5" w:rsidRDefault="00F40BE5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 quinta declinazione</w:t>
            </w:r>
          </w:p>
          <w:p w14:paraId="59765331" w14:textId="34FA62B3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 xml:space="preserve">   La V declinazione</w:t>
            </w:r>
          </w:p>
          <w:p w14:paraId="2B62665A" w14:textId="16BF494F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 I pronomi dimostrativi</w:t>
            </w:r>
          </w:p>
          <w:p w14:paraId="78FD6595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Il complemento di argomento e di materia</w:t>
            </w:r>
          </w:p>
          <w:p w14:paraId="2A6240B6" w14:textId="77777777" w:rsidR="002E7ABD" w:rsidRDefault="002E7ABD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</w:p>
          <w:p w14:paraId="514CA26F" w14:textId="048CF5B0" w:rsidR="00F40BE5" w:rsidRDefault="00F40BE5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Unità 12 </w:t>
            </w:r>
          </w:p>
          <w:p w14:paraId="33DBF61D" w14:textId="3D8DA440" w:rsidR="00F40BE5" w:rsidRDefault="00F40BE5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 pronome relativo</w:t>
            </w:r>
            <w:r w:rsidR="002E7ABD">
              <w:rPr>
                <w:color w:val="000000"/>
                <w:sz w:val="20"/>
                <w:szCs w:val="20"/>
              </w:rPr>
              <w:t xml:space="preserve">    </w:t>
            </w:r>
          </w:p>
          <w:p w14:paraId="7700A0BD" w14:textId="6407CF24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 xml:space="preserve">   I pronomi determinativi (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t>is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i/>
                <w:iCs/>
                <w:color w:val="000000"/>
                <w:sz w:val="20"/>
                <w:szCs w:val="20"/>
              </w:rPr>
              <w:t>idem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i/>
                <w:iCs/>
                <w:color w:val="000000"/>
                <w:sz w:val="20"/>
                <w:szCs w:val="20"/>
              </w:rPr>
              <w:t>ipse</w:t>
            </w:r>
            <w:r>
              <w:rPr>
                <w:color w:val="000000"/>
                <w:sz w:val="20"/>
                <w:szCs w:val="20"/>
              </w:rPr>
              <w:t>)</w:t>
            </w:r>
          </w:p>
          <w:p w14:paraId="6E23684C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Il pronome relativo</w:t>
            </w:r>
          </w:p>
          <w:p w14:paraId="5F650C57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La proposizione relativa</w:t>
            </w:r>
          </w:p>
          <w:p w14:paraId="2435BB85" w14:textId="77777777" w:rsidR="002E7ABD" w:rsidRDefault="002E7ABD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</w:p>
          <w:p w14:paraId="4659902B" w14:textId="626F0E76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Unità 13</w:t>
            </w:r>
          </w:p>
          <w:p w14:paraId="200B4811" w14:textId="3B6F0C53" w:rsidR="00E67B10" w:rsidRDefault="008E6CE7" w:rsidP="00A33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 participio e l’ablativo assoluto</w:t>
            </w:r>
          </w:p>
          <w:p w14:paraId="52F46EAA" w14:textId="5217020C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   Il participio perfetto</w:t>
            </w:r>
          </w:p>
          <w:p w14:paraId="064658E3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L’ablativo assoluto</w:t>
            </w:r>
          </w:p>
          <w:p w14:paraId="53CCA9DF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L’ablativo assoluto nominale</w:t>
            </w:r>
          </w:p>
          <w:p w14:paraId="65FEAA46" w14:textId="77777777" w:rsidR="002E7ABD" w:rsidRDefault="002E7ABD" w:rsidP="00A33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</w:p>
          <w:p w14:paraId="6F1B4458" w14:textId="7E9E7569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Unità 14 </w:t>
            </w:r>
          </w:p>
          <w:p w14:paraId="3B8A8E6B" w14:textId="65AF8443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 congiuntivo presente e imperfetto</w:t>
            </w:r>
          </w:p>
          <w:p w14:paraId="298C16F1" w14:textId="77777777" w:rsidR="002E7ABD" w:rsidRDefault="008E6CE7" w:rsidP="002E7A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 congiuntivo esortativo</w:t>
            </w:r>
            <w:r w:rsidR="002E7ABD">
              <w:rPr>
                <w:color w:val="000000"/>
                <w:sz w:val="20"/>
                <w:szCs w:val="20"/>
              </w:rPr>
              <w:t xml:space="preserve">   </w:t>
            </w:r>
          </w:p>
          <w:p w14:paraId="531CF8F9" w14:textId="1A46CF51" w:rsidR="002E7ABD" w:rsidRPr="002E7ABD" w:rsidRDefault="002E7ABD" w:rsidP="002E7A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 proposizioni finali</w:t>
            </w:r>
          </w:p>
          <w:p w14:paraId="198838DC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Le proposizioni relative improprie con valore finale</w:t>
            </w:r>
          </w:p>
          <w:p w14:paraId="19F9FF94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Le proposizioni completive di tipo volitivo</w:t>
            </w:r>
          </w:p>
          <w:p w14:paraId="0C75609B" w14:textId="32F3EA54" w:rsidR="002E7ABD" w:rsidRDefault="002E7ABD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1504E4AF" w14:textId="45CC6B15" w:rsidR="002E7ABD" w:rsidRDefault="002E7ABD" w:rsidP="002E7A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="008E6CE7">
              <w:rPr>
                <w:color w:val="000000"/>
                <w:sz w:val="20"/>
                <w:szCs w:val="20"/>
              </w:rPr>
              <w:t>U</w:t>
            </w:r>
            <w:r>
              <w:rPr>
                <w:color w:val="000000"/>
                <w:sz w:val="20"/>
                <w:szCs w:val="20"/>
              </w:rPr>
              <w:t>nità 15</w:t>
            </w:r>
          </w:p>
          <w:p w14:paraId="2CD7D614" w14:textId="77C5C278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  <w:rPr>
                <w:color w:val="000000"/>
                <w:sz w:val="20"/>
                <w:szCs w:val="20"/>
              </w:rPr>
            </w:pPr>
          </w:p>
          <w:p w14:paraId="24F95565" w14:textId="0F618EBC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 xml:space="preserve">   Il congiuntivo perfetto e piuccheperfetto</w:t>
            </w:r>
          </w:p>
          <w:p w14:paraId="0C4DC3E9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L’imperativo negativo</w:t>
            </w:r>
          </w:p>
          <w:p w14:paraId="1E61684F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Le proposizioni consecutive</w:t>
            </w:r>
          </w:p>
          <w:p w14:paraId="19EB6E0D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Le proposizioni relative improprie con valore consecutivo</w:t>
            </w:r>
          </w:p>
          <w:p w14:paraId="77E9A9E8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 xml:space="preserve">• Le proposizioni completive dichiarative con </w:t>
            </w:r>
            <w:r>
              <w:rPr>
                <w:i/>
                <w:iCs/>
                <w:color w:val="000000"/>
                <w:sz w:val="20"/>
                <w:szCs w:val="20"/>
              </w:rPr>
              <w:t>ut</w:t>
            </w:r>
          </w:p>
          <w:p w14:paraId="5A282A88" w14:textId="77777777" w:rsidR="002E7ABD" w:rsidRDefault="002E7ABD" w:rsidP="002E7ABD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 xml:space="preserve">• Il 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t>cum</w:t>
            </w:r>
            <w:proofErr w:type="spellEnd"/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con il congiuntivo</w:t>
            </w:r>
          </w:p>
          <w:p w14:paraId="68D67A49" w14:textId="77777777" w:rsidR="00E67B10" w:rsidRDefault="00E67B10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</w:p>
          <w:p w14:paraId="46ADB303" w14:textId="77777777" w:rsidR="00E550D8" w:rsidRDefault="008E6CE7" w:rsidP="00E5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Unità 16 </w:t>
            </w:r>
          </w:p>
          <w:p w14:paraId="3279730B" w14:textId="239C852C" w:rsidR="00E550D8" w:rsidRPr="00E550D8" w:rsidRDefault="00E550D8" w:rsidP="00E5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 comparativo di maggioranza, minoranza, uguaglianza</w:t>
            </w:r>
          </w:p>
          <w:p w14:paraId="783F3107" w14:textId="77777777" w:rsidR="00E550D8" w:rsidRDefault="00E550D8" w:rsidP="00E550D8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Il rafforzamento del comparativo</w:t>
            </w:r>
          </w:p>
          <w:p w14:paraId="2B48D70D" w14:textId="77777777" w:rsidR="00E550D8" w:rsidRDefault="00E550D8" w:rsidP="00E550D8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Il secondo termine di paragone</w:t>
            </w:r>
          </w:p>
          <w:p w14:paraId="246ECACB" w14:textId="77777777" w:rsidR="00E550D8" w:rsidRDefault="00E550D8" w:rsidP="00E550D8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Il comparativo assoluto</w:t>
            </w:r>
          </w:p>
          <w:p w14:paraId="496682A5" w14:textId="77777777" w:rsidR="00E550D8" w:rsidRDefault="00E550D8" w:rsidP="00E550D8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>• Il superlativo</w:t>
            </w:r>
          </w:p>
          <w:p w14:paraId="7CAED6EB" w14:textId="77777777" w:rsidR="00E550D8" w:rsidRDefault="00E550D8" w:rsidP="00E550D8">
            <w:pPr>
              <w:pStyle w:val="NormaleWeb"/>
              <w:spacing w:before="60" w:beforeAutospacing="0" w:after="60" w:afterAutospacing="0"/>
              <w:ind w:left="14" w:hanging="1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• Il complemento partitivo</w:t>
            </w:r>
          </w:p>
          <w:p w14:paraId="337C049D" w14:textId="4A6244F5" w:rsidR="00E550D8" w:rsidRDefault="00E550D8" w:rsidP="00E550D8">
            <w:pPr>
              <w:pStyle w:val="NormaleWeb"/>
              <w:spacing w:before="60" w:beforeAutospacing="0" w:after="60" w:afterAutospacing="0"/>
              <w:ind w:left="14" w:hanging="142"/>
            </w:pPr>
            <w:r>
              <w:rPr>
                <w:color w:val="000000"/>
                <w:sz w:val="20"/>
                <w:szCs w:val="20"/>
              </w:rPr>
              <w:t xml:space="preserve">   Le particolarità</w:t>
            </w:r>
          </w:p>
          <w:p w14:paraId="655C5271" w14:textId="77777777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</w:p>
          <w:p w14:paraId="4FADE45B" w14:textId="71DEF1E3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Unità 17 </w:t>
            </w:r>
          </w:p>
          <w:p w14:paraId="403C1360" w14:textId="4BF2C455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L’infinito e le infinitive</w:t>
            </w:r>
          </w:p>
          <w:p w14:paraId="5B4F20C0" w14:textId="261F79F8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 tempi dell’infinito </w:t>
            </w:r>
          </w:p>
          <w:p w14:paraId="596E8ACA" w14:textId="7CF18070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L’accusativo con l’infinito</w:t>
            </w:r>
          </w:p>
          <w:p w14:paraId="45723FA4" w14:textId="77777777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</w:p>
          <w:p w14:paraId="6730BDFF" w14:textId="171E2ACD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Unità 18</w:t>
            </w:r>
          </w:p>
          <w:p w14:paraId="2CB55E85" w14:textId="5F2666E8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 composti di </w:t>
            </w:r>
            <w:r w:rsidRPr="00A33550">
              <w:rPr>
                <w:i/>
                <w:iCs/>
                <w:color w:val="000000"/>
                <w:sz w:val="20"/>
                <w:szCs w:val="20"/>
              </w:rPr>
              <w:t>sum</w:t>
            </w:r>
          </w:p>
          <w:p w14:paraId="34F296AF" w14:textId="1756D93D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proofErr w:type="spellStart"/>
            <w:r w:rsidRPr="00A33550">
              <w:rPr>
                <w:i/>
                <w:iCs/>
                <w:color w:val="000000"/>
                <w:sz w:val="20"/>
                <w:szCs w:val="20"/>
              </w:rPr>
              <w:t>Possum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 altri composti di </w:t>
            </w:r>
            <w:r w:rsidRPr="00A33550">
              <w:rPr>
                <w:i/>
                <w:iCs/>
                <w:color w:val="000000"/>
                <w:sz w:val="20"/>
                <w:szCs w:val="20"/>
              </w:rPr>
              <w:t>sum</w:t>
            </w:r>
          </w:p>
          <w:p w14:paraId="08AE7787" w14:textId="72180613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 participio futuro e la coniugazione perifrastica attiva</w:t>
            </w:r>
          </w:p>
          <w:p w14:paraId="41714230" w14:textId="77777777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</w:p>
          <w:p w14:paraId="12A46764" w14:textId="44FD389A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Unità 19 </w:t>
            </w:r>
          </w:p>
          <w:p w14:paraId="290CE1F1" w14:textId="0A74BB30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 w:rsidRPr="00A33550">
              <w:rPr>
                <w:i/>
                <w:iCs/>
                <w:color w:val="000000"/>
                <w:sz w:val="20"/>
                <w:szCs w:val="20"/>
              </w:rPr>
              <w:t>Volo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A33550">
              <w:rPr>
                <w:i/>
                <w:iCs/>
                <w:color w:val="000000"/>
                <w:sz w:val="20"/>
                <w:szCs w:val="20"/>
              </w:rPr>
              <w:t>nolo</w:t>
            </w:r>
            <w:r>
              <w:rPr>
                <w:color w:val="000000"/>
                <w:sz w:val="20"/>
                <w:szCs w:val="20"/>
              </w:rPr>
              <w:t xml:space="preserve"> e </w:t>
            </w:r>
            <w:r w:rsidRPr="00A33550">
              <w:rPr>
                <w:i/>
                <w:iCs/>
                <w:color w:val="000000"/>
                <w:sz w:val="20"/>
                <w:szCs w:val="20"/>
              </w:rPr>
              <w:t>malo</w:t>
            </w:r>
          </w:p>
          <w:p w14:paraId="501C90FA" w14:textId="2396F0AC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 verbo volo e i suoi composti</w:t>
            </w:r>
          </w:p>
          <w:p w14:paraId="23CA9AE1" w14:textId="313F6F89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Le completive rette dai </w:t>
            </w:r>
            <w:proofErr w:type="spellStart"/>
            <w:r w:rsidRPr="00A33550">
              <w:rPr>
                <w:i/>
                <w:iCs/>
                <w:color w:val="000000"/>
                <w:sz w:val="20"/>
                <w:szCs w:val="20"/>
              </w:rPr>
              <w:t>verba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3550">
              <w:rPr>
                <w:i/>
                <w:iCs/>
                <w:color w:val="000000"/>
                <w:sz w:val="20"/>
                <w:szCs w:val="20"/>
              </w:rPr>
              <w:t>timendi</w:t>
            </w:r>
            <w:proofErr w:type="spellEnd"/>
          </w:p>
          <w:p w14:paraId="380D3D24" w14:textId="53FC0E7D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Le completive dichiarative con </w:t>
            </w:r>
            <w:proofErr w:type="spellStart"/>
            <w:r w:rsidRPr="00A33550">
              <w:rPr>
                <w:i/>
                <w:iCs/>
                <w:color w:val="000000"/>
                <w:sz w:val="20"/>
                <w:szCs w:val="20"/>
              </w:rPr>
              <w:t>quod</w:t>
            </w:r>
            <w:proofErr w:type="spellEnd"/>
          </w:p>
          <w:p w14:paraId="22B33C57" w14:textId="77777777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</w:p>
          <w:p w14:paraId="2004282F" w14:textId="62208AB5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Unità 20 </w:t>
            </w:r>
          </w:p>
          <w:p w14:paraId="6F8062B7" w14:textId="3F162AB1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proofErr w:type="spellStart"/>
            <w:r w:rsidRPr="00A33550">
              <w:rPr>
                <w:i/>
                <w:iCs/>
                <w:color w:val="000000"/>
                <w:sz w:val="20"/>
                <w:szCs w:val="20"/>
              </w:rPr>
              <w:t>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 </w:t>
            </w:r>
            <w:r w:rsidRPr="00A33550">
              <w:rPr>
                <w:i/>
                <w:iCs/>
                <w:color w:val="000000"/>
                <w:sz w:val="20"/>
                <w:szCs w:val="20"/>
              </w:rPr>
              <w:t>fero</w:t>
            </w:r>
          </w:p>
          <w:p w14:paraId="0AEF5D6D" w14:textId="4F9FBACD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Il verbo </w:t>
            </w:r>
            <w:proofErr w:type="spellStart"/>
            <w:r w:rsidRPr="00A33550">
              <w:rPr>
                <w:i/>
                <w:iCs/>
                <w:color w:val="000000"/>
                <w:sz w:val="20"/>
                <w:szCs w:val="20"/>
              </w:rPr>
              <w:t>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 i suoi composti</w:t>
            </w:r>
          </w:p>
          <w:p w14:paraId="2BB23BF0" w14:textId="7546E293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Il verbo </w:t>
            </w:r>
            <w:r w:rsidRPr="00A33550">
              <w:rPr>
                <w:i/>
                <w:iCs/>
                <w:color w:val="000000"/>
                <w:sz w:val="20"/>
                <w:szCs w:val="20"/>
              </w:rPr>
              <w:t>fero</w:t>
            </w:r>
            <w:r>
              <w:rPr>
                <w:color w:val="000000"/>
                <w:sz w:val="20"/>
                <w:szCs w:val="20"/>
              </w:rPr>
              <w:t xml:space="preserve"> e i suoi composti</w:t>
            </w:r>
          </w:p>
          <w:p w14:paraId="3D34E374" w14:textId="31D9C647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Particolarità de pronome relativo: nesso relativo</w:t>
            </w:r>
          </w:p>
          <w:p w14:paraId="12830D41" w14:textId="77777777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</w:p>
          <w:p w14:paraId="6A08FD74" w14:textId="77777777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Unità 21</w:t>
            </w:r>
          </w:p>
          <w:p w14:paraId="43AF43B3" w14:textId="79DF109A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Gli interrogativi: i pronomi ed aggettivi interrogativi</w:t>
            </w:r>
          </w:p>
          <w:p w14:paraId="059816F9" w14:textId="52752246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 proposizioni interrogative dirette e indirette</w:t>
            </w:r>
          </w:p>
          <w:p w14:paraId="025655AB" w14:textId="5CCAA327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La posteriorità nella </w:t>
            </w:r>
            <w:r w:rsidRPr="00A33550">
              <w:rPr>
                <w:i/>
                <w:iCs/>
                <w:color w:val="000000"/>
                <w:sz w:val="20"/>
                <w:szCs w:val="20"/>
              </w:rPr>
              <w:t>consecutio temporum</w:t>
            </w:r>
          </w:p>
          <w:p w14:paraId="21CEDCC0" w14:textId="107FDDB2" w:rsidR="00A63432" w:rsidRDefault="00A63432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 interrogative disgiuntive</w:t>
            </w:r>
          </w:p>
          <w:p w14:paraId="6487ABE2" w14:textId="45697067" w:rsidR="00A63432" w:rsidRPr="00A63432" w:rsidRDefault="00A63432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</w:p>
          <w:p w14:paraId="4BABCCC4" w14:textId="77777777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</w:p>
          <w:p w14:paraId="32712C20" w14:textId="19687B9E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Unità 22</w:t>
            </w:r>
          </w:p>
          <w:p w14:paraId="385A5799" w14:textId="6D1B3A8C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verbi deponenti</w:t>
            </w:r>
            <w:r w:rsidR="00F40BE5">
              <w:rPr>
                <w:color w:val="000000"/>
                <w:sz w:val="20"/>
                <w:szCs w:val="20"/>
              </w:rPr>
              <w:t xml:space="preserve"> cenni</w:t>
            </w:r>
          </w:p>
          <w:p w14:paraId="0DD75FA2" w14:textId="7B216191" w:rsidR="00A63432" w:rsidRDefault="00A63432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verbi semideponenti</w:t>
            </w:r>
            <w:r w:rsidR="00F40BE5">
              <w:rPr>
                <w:color w:val="000000"/>
                <w:sz w:val="20"/>
                <w:szCs w:val="20"/>
              </w:rPr>
              <w:t xml:space="preserve"> cenni</w:t>
            </w:r>
          </w:p>
          <w:p w14:paraId="41CC92C0" w14:textId="42757E53" w:rsidR="008E6CE7" w:rsidRDefault="008E6CE7" w:rsidP="00E5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Unità 23</w:t>
            </w:r>
          </w:p>
          <w:p w14:paraId="4E69F677" w14:textId="7E08ABCB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 gerundio e il gerundivo</w:t>
            </w:r>
          </w:p>
          <w:p w14:paraId="5CCF3379" w14:textId="22BD7A4B" w:rsidR="008E6CE7" w:rsidRDefault="008E6CE7" w:rsidP="006C41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 coniugazione perifrastica passiva</w:t>
            </w:r>
          </w:p>
          <w:p w14:paraId="4338C151" w14:textId="77777777" w:rsidR="00A63432" w:rsidRDefault="00A63432" w:rsidP="00A6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</w:p>
          <w:p w14:paraId="5826D8F5" w14:textId="68ACD630" w:rsidR="00A63432" w:rsidRDefault="00A63432" w:rsidP="00A6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Cultura latina</w:t>
            </w:r>
            <w:r w:rsidR="00E550D8">
              <w:rPr>
                <w:color w:val="000000"/>
                <w:sz w:val="20"/>
                <w:szCs w:val="20"/>
              </w:rPr>
              <w:t>:</w:t>
            </w:r>
          </w:p>
          <w:p w14:paraId="55651767" w14:textId="439C498E" w:rsidR="00A63432" w:rsidRDefault="00A63432" w:rsidP="00A634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Lettura dei fumetti introduttiv</w:t>
            </w:r>
            <w:r w:rsidR="00206DFB">
              <w:rPr>
                <w:color w:val="000000"/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 xml:space="preserve"> delle unità</w:t>
            </w:r>
          </w:p>
          <w:p w14:paraId="2EF0AD6E" w14:textId="77777777" w:rsidR="008E6CE7" w:rsidRDefault="00A63432" w:rsidP="00F40B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Schede del libro di testo: L’amore a Roma</w:t>
            </w:r>
          </w:p>
          <w:p w14:paraId="6BFFED34" w14:textId="77777777" w:rsidR="003014A2" w:rsidRDefault="003014A2" w:rsidP="00F40B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</w:p>
          <w:p w14:paraId="75474DC8" w14:textId="77777777" w:rsidR="003014A2" w:rsidRDefault="003014A2" w:rsidP="00F40B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COMPITI PER LE VACANZE:</w:t>
            </w:r>
          </w:p>
          <w:p w14:paraId="7F579D73" w14:textId="6D4AC76C" w:rsidR="003014A2" w:rsidRDefault="003014A2" w:rsidP="00F40B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8"/>
                <w:tab w:val="left" w:pos="4425"/>
              </w:tabs>
              <w:spacing w:line="381" w:lineRule="auto"/>
              <w:ind w:left="107" w:right="28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Studia il supino e i verbi </w:t>
            </w:r>
            <w:r w:rsidRPr="003014A2">
              <w:rPr>
                <w:i/>
                <w:iCs/>
                <w:color w:val="000000"/>
                <w:sz w:val="20"/>
                <w:szCs w:val="20"/>
              </w:rPr>
              <w:t>fio</w:t>
            </w:r>
            <w:r>
              <w:rPr>
                <w:color w:val="000000"/>
                <w:sz w:val="20"/>
                <w:szCs w:val="20"/>
              </w:rPr>
              <w:t xml:space="preserve"> ed </w:t>
            </w:r>
            <w:proofErr w:type="spellStart"/>
            <w:r w:rsidRPr="003014A2">
              <w:rPr>
                <w:i/>
                <w:iCs/>
                <w:color w:val="000000"/>
                <w:sz w:val="20"/>
                <w:szCs w:val="20"/>
              </w:rPr>
              <w:t>edo</w:t>
            </w:r>
            <w:proofErr w:type="spellEnd"/>
            <w:r>
              <w:rPr>
                <w:i/>
                <w:iCs/>
                <w:color w:val="000000"/>
                <w:sz w:val="20"/>
                <w:szCs w:val="20"/>
              </w:rPr>
              <w:t xml:space="preserve">: </w:t>
            </w:r>
            <w:r w:rsidRPr="003014A2">
              <w:rPr>
                <w:color w:val="000000"/>
                <w:sz w:val="20"/>
                <w:szCs w:val="20"/>
              </w:rPr>
              <w:t xml:space="preserve">versioni </w:t>
            </w:r>
            <w:proofErr w:type="spellStart"/>
            <w:r>
              <w:rPr>
                <w:color w:val="000000"/>
                <w:sz w:val="20"/>
                <w:szCs w:val="20"/>
              </w:rPr>
              <w:t>pag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27 n 46 e 47; </w:t>
            </w:r>
            <w:proofErr w:type="spellStart"/>
            <w:r>
              <w:rPr>
                <w:color w:val="000000"/>
                <w:sz w:val="20"/>
                <w:szCs w:val="20"/>
              </w:rPr>
              <w:t>pag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45 n. 20; </w:t>
            </w:r>
            <w:proofErr w:type="spellStart"/>
            <w:r>
              <w:rPr>
                <w:color w:val="000000"/>
                <w:sz w:val="20"/>
                <w:szCs w:val="20"/>
              </w:rPr>
              <w:t>pag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46 n 21-23; </w:t>
            </w:r>
            <w:proofErr w:type="spellStart"/>
            <w:r>
              <w:rPr>
                <w:color w:val="000000"/>
                <w:sz w:val="20"/>
                <w:szCs w:val="20"/>
              </w:rPr>
              <w:t>pag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54 n 40.</w:t>
            </w:r>
          </w:p>
        </w:tc>
      </w:tr>
      <w:tr w:rsidR="003456AE" w14:paraId="7AD6B1B3" w14:textId="77777777" w:rsidTr="00F40BE5">
        <w:trPr>
          <w:trHeight w:val="425"/>
        </w:trPr>
        <w:tc>
          <w:tcPr>
            <w:tcW w:w="11351" w:type="dxa"/>
            <w:gridSpan w:val="2"/>
          </w:tcPr>
          <w:p w14:paraId="746FA9EC" w14:textId="5AB07146" w:rsidR="003456AE" w:rsidRDefault="009E6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TESTI IN USO   </w:t>
            </w:r>
            <w:r>
              <w:rPr>
                <w:rFonts w:ascii="Calibri" w:eastAsia="Calibri" w:hAnsi="Calibri" w:cs="Calibri"/>
                <w:color w:val="000000"/>
              </w:rPr>
              <w:t xml:space="preserve">L. </w:t>
            </w:r>
            <w:r>
              <w:rPr>
                <w:color w:val="000000"/>
              </w:rPr>
              <w:t xml:space="preserve">Pepe, M. Vilardo, </w:t>
            </w:r>
            <w:r>
              <w:rPr>
                <w:i/>
                <w:color w:val="000000"/>
              </w:rPr>
              <w:t xml:space="preserve">Grammatica </w:t>
            </w:r>
            <w:proofErr w:type="spellStart"/>
            <w:r>
              <w:rPr>
                <w:i/>
                <w:color w:val="000000"/>
              </w:rPr>
              <w:t>Picta</w:t>
            </w:r>
            <w:proofErr w:type="spellEnd"/>
            <w:r>
              <w:rPr>
                <w:color w:val="000000"/>
              </w:rPr>
              <w:t>, Grammatica e vol. 1</w:t>
            </w:r>
            <w:r w:rsidR="008E6CE7">
              <w:rPr>
                <w:color w:val="000000"/>
              </w:rPr>
              <w:t xml:space="preserve"> e vol. 2,</w:t>
            </w:r>
            <w:r>
              <w:rPr>
                <w:color w:val="000000"/>
              </w:rPr>
              <w:t xml:space="preserve"> Einaudi scuola</w:t>
            </w:r>
          </w:p>
        </w:tc>
      </w:tr>
      <w:tr w:rsidR="003456AE" w14:paraId="642E8867" w14:textId="77777777" w:rsidTr="00F40BE5">
        <w:trPr>
          <w:trHeight w:val="404"/>
        </w:trPr>
        <w:tc>
          <w:tcPr>
            <w:tcW w:w="11351" w:type="dxa"/>
            <w:gridSpan w:val="2"/>
          </w:tcPr>
          <w:p w14:paraId="29A87583" w14:textId="77777777" w:rsidR="003456AE" w:rsidRDefault="009E6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</w:rPr>
            </w:pPr>
            <w:r>
              <w:rPr>
                <w:color w:val="000000"/>
              </w:rPr>
              <w:t>Roma, 0</w:t>
            </w:r>
            <w:r w:rsidR="00206DFB">
              <w:rPr>
                <w:color w:val="000000"/>
              </w:rPr>
              <w:t>4</w:t>
            </w:r>
            <w:r>
              <w:rPr>
                <w:color w:val="000000"/>
              </w:rPr>
              <w:t>/0</w:t>
            </w:r>
            <w:r w:rsidR="008E6CE7">
              <w:rPr>
                <w:color w:val="000000"/>
              </w:rPr>
              <w:t>6</w:t>
            </w:r>
            <w:r>
              <w:rPr>
                <w:color w:val="000000"/>
              </w:rPr>
              <w:t>/202</w:t>
            </w:r>
            <w:r w:rsidR="00F40BE5">
              <w:rPr>
                <w:color w:val="000000"/>
              </w:rPr>
              <w:t>6</w:t>
            </w:r>
            <w:r>
              <w:rPr>
                <w:color w:val="000000"/>
              </w:rPr>
              <w:tab/>
              <w:t xml:space="preserve">                    </w:t>
            </w:r>
            <w:r w:rsidR="003F0248">
              <w:rPr>
                <w:color w:val="000000"/>
              </w:rPr>
              <w:t xml:space="preserve">                                                                     </w:t>
            </w:r>
            <w:r>
              <w:rPr>
                <w:color w:val="000000"/>
              </w:rPr>
              <w:t xml:space="preserve">   Firma docente: </w:t>
            </w:r>
            <w:r w:rsidR="00E67B10">
              <w:rPr>
                <w:color w:val="000000"/>
              </w:rPr>
              <w:t>Clorinda Distinto</w:t>
            </w:r>
          </w:p>
          <w:p w14:paraId="02E95290" w14:textId="46FF9E3B" w:rsidR="0002071D" w:rsidRDefault="000207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                              ___________________________________</w:t>
            </w:r>
          </w:p>
          <w:p w14:paraId="2347625F" w14:textId="77777777" w:rsidR="0002071D" w:rsidRDefault="000207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</w:rPr>
            </w:pPr>
          </w:p>
          <w:p w14:paraId="68B9FFA7" w14:textId="77777777" w:rsidR="0002071D" w:rsidRDefault="0002071D" w:rsidP="000207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</w:rPr>
            </w:pPr>
            <w:r>
              <w:rPr>
                <w:color w:val="000000"/>
              </w:rPr>
              <w:t xml:space="preserve">Firma studenti: </w:t>
            </w:r>
          </w:p>
          <w:p w14:paraId="31062A4C" w14:textId="54916419" w:rsidR="0002071D" w:rsidRDefault="0002071D" w:rsidP="000207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</w:rPr>
            </w:pPr>
            <w:r>
              <w:rPr>
                <w:color w:val="000000"/>
              </w:rPr>
              <w:t>____________________________________</w:t>
            </w:r>
          </w:p>
          <w:p w14:paraId="649136D6" w14:textId="060D7FBC" w:rsidR="0002071D" w:rsidRDefault="0002071D" w:rsidP="000207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</w:rPr>
            </w:pPr>
            <w:r>
              <w:rPr>
                <w:color w:val="000000"/>
              </w:rPr>
              <w:t>____________________________________</w:t>
            </w:r>
          </w:p>
          <w:p w14:paraId="196C20AF" w14:textId="46E0ED0E" w:rsidR="0002071D" w:rsidRPr="0002071D" w:rsidRDefault="0002071D" w:rsidP="000207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</w:rPr>
            </w:pPr>
          </w:p>
        </w:tc>
      </w:tr>
    </w:tbl>
    <w:p w14:paraId="6833C569" w14:textId="77777777" w:rsidR="003456AE" w:rsidRDefault="003456AE"/>
    <w:sectPr w:rsidR="003456AE">
      <w:footerReference w:type="default" r:id="rId8"/>
      <w:pgSz w:w="11910" w:h="16840"/>
      <w:pgMar w:top="840" w:right="280" w:bottom="1180" w:left="880" w:header="0" w:footer="98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4C1ABF" w14:textId="77777777" w:rsidR="00D41A9C" w:rsidRDefault="00D41A9C">
      <w:r>
        <w:separator/>
      </w:r>
    </w:p>
  </w:endnote>
  <w:endnote w:type="continuationSeparator" w:id="0">
    <w:p w14:paraId="41E34127" w14:textId="77777777" w:rsidR="00D41A9C" w:rsidRDefault="00D41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33E11" w14:textId="77777777" w:rsidR="003456AE" w:rsidRDefault="009E64C9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hidden="0" allowOverlap="1" wp14:anchorId="4AD3EF76" wp14:editId="3F966EBD">
              <wp:simplePos x="0" y="0"/>
              <wp:positionH relativeFrom="column">
                <wp:posOffset>3213100</wp:posOffset>
              </wp:positionH>
              <wp:positionV relativeFrom="paragraph">
                <wp:posOffset>9944100</wp:posOffset>
              </wp:positionV>
              <wp:extent cx="509905" cy="203835"/>
              <wp:effectExtent l="0" t="0" r="0" b="0"/>
              <wp:wrapNone/>
              <wp:docPr id="1" name="Figura a mano libera: form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654610" y="3682845"/>
                        <a:ext cx="500380" cy="1943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0380" h="194310" extrusionOk="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500380" y="194310"/>
                            </a:lnTo>
                            <a:lnTo>
                              <a:pt x="50038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232B0B" w14:textId="77777777" w:rsidR="003456AE" w:rsidRDefault="009E64C9">
                          <w:pPr>
                            <w:spacing w:before="10"/>
                            <w:ind w:left="60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4 di 2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<w:pict>
            <v:shape w14:anchorId="4AD3EF76" id="Figura a mano libera: forma 1" o:spid="_x0000_s1026" style="position:absolute;margin-left:253pt;margin-top:783pt;width:40.15pt;height:16.0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0380,1943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" adj="-11796480,,5400" path="m,l,194310r500380,l500380,,,xe" filled="f" stroked="f">
              <v:stroke joinstyle="miter"/>
              <v:formulas/>
              <v:path arrowok="t" o:extrusionok="f" o:connecttype="custom" textboxrect="0,0,500380,194310"/>
              <v:textbox inset="7pt,3pt,7pt,3pt">
                <w:txbxContent>
                  <w:p w14:paraId="09232B0B" w14:textId="77777777" w:rsidR="003456AE" w:rsidRDefault="00000000">
                    <w:pPr>
                      <w:spacing w:before="10"/>
                      <w:ind w:left="60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4 di 2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C8A4F" w14:textId="77777777" w:rsidR="00D41A9C" w:rsidRDefault="00D41A9C">
      <w:r>
        <w:separator/>
      </w:r>
    </w:p>
  </w:footnote>
  <w:footnote w:type="continuationSeparator" w:id="0">
    <w:p w14:paraId="0E378962" w14:textId="77777777" w:rsidR="00D41A9C" w:rsidRDefault="00D41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121B"/>
    <w:multiLevelType w:val="multilevel"/>
    <w:tmpl w:val="7850F094"/>
    <w:lvl w:ilvl="0">
      <w:numFmt w:val="bullet"/>
      <w:lvlText w:val="•"/>
      <w:lvlJc w:val="left"/>
      <w:pPr>
        <w:ind w:left="108" w:hanging="120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657" w:hanging="120"/>
      </w:pPr>
    </w:lvl>
    <w:lvl w:ilvl="2">
      <w:numFmt w:val="bullet"/>
      <w:lvlText w:val="•"/>
      <w:lvlJc w:val="left"/>
      <w:pPr>
        <w:ind w:left="1214" w:hanging="120"/>
      </w:pPr>
    </w:lvl>
    <w:lvl w:ilvl="3">
      <w:numFmt w:val="bullet"/>
      <w:lvlText w:val="•"/>
      <w:lvlJc w:val="left"/>
      <w:pPr>
        <w:ind w:left="1771" w:hanging="120"/>
      </w:pPr>
    </w:lvl>
    <w:lvl w:ilvl="4">
      <w:numFmt w:val="bullet"/>
      <w:lvlText w:val="•"/>
      <w:lvlJc w:val="left"/>
      <w:pPr>
        <w:ind w:left="2328" w:hanging="120"/>
      </w:pPr>
    </w:lvl>
    <w:lvl w:ilvl="5">
      <w:numFmt w:val="bullet"/>
      <w:lvlText w:val="•"/>
      <w:lvlJc w:val="left"/>
      <w:pPr>
        <w:ind w:left="2885" w:hanging="120"/>
      </w:pPr>
    </w:lvl>
    <w:lvl w:ilvl="6">
      <w:numFmt w:val="bullet"/>
      <w:lvlText w:val="•"/>
      <w:lvlJc w:val="left"/>
      <w:pPr>
        <w:ind w:left="3442" w:hanging="120"/>
      </w:pPr>
    </w:lvl>
    <w:lvl w:ilvl="7">
      <w:numFmt w:val="bullet"/>
      <w:lvlText w:val="•"/>
      <w:lvlJc w:val="left"/>
      <w:pPr>
        <w:ind w:left="3999" w:hanging="120"/>
      </w:pPr>
    </w:lvl>
    <w:lvl w:ilvl="8">
      <w:numFmt w:val="bullet"/>
      <w:lvlText w:val="•"/>
      <w:lvlJc w:val="left"/>
      <w:pPr>
        <w:ind w:left="4556" w:hanging="120"/>
      </w:pPr>
    </w:lvl>
  </w:abstractNum>
  <w:abstractNum w:abstractNumId="1" w15:restartNumberingAfterBreak="0">
    <w:nsid w:val="01C801E8"/>
    <w:multiLevelType w:val="multilevel"/>
    <w:tmpl w:val="9B442AF4"/>
    <w:lvl w:ilvl="0">
      <w:numFmt w:val="bullet"/>
      <w:lvlText w:val="•"/>
      <w:lvlJc w:val="left"/>
      <w:pPr>
        <w:ind w:left="227" w:hanging="120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678" w:hanging="120"/>
      </w:pPr>
    </w:lvl>
    <w:lvl w:ilvl="2">
      <w:numFmt w:val="bullet"/>
      <w:lvlText w:val="•"/>
      <w:lvlJc w:val="left"/>
      <w:pPr>
        <w:ind w:left="1137" w:hanging="120"/>
      </w:pPr>
    </w:lvl>
    <w:lvl w:ilvl="3">
      <w:numFmt w:val="bullet"/>
      <w:lvlText w:val="•"/>
      <w:lvlJc w:val="left"/>
      <w:pPr>
        <w:ind w:left="1595" w:hanging="120"/>
      </w:pPr>
    </w:lvl>
    <w:lvl w:ilvl="4">
      <w:numFmt w:val="bullet"/>
      <w:lvlText w:val="•"/>
      <w:lvlJc w:val="left"/>
      <w:pPr>
        <w:ind w:left="2054" w:hanging="120"/>
      </w:pPr>
    </w:lvl>
    <w:lvl w:ilvl="5">
      <w:numFmt w:val="bullet"/>
      <w:lvlText w:val="•"/>
      <w:lvlJc w:val="left"/>
      <w:pPr>
        <w:ind w:left="2512" w:hanging="120"/>
      </w:pPr>
    </w:lvl>
    <w:lvl w:ilvl="6">
      <w:numFmt w:val="bullet"/>
      <w:lvlText w:val="•"/>
      <w:lvlJc w:val="left"/>
      <w:pPr>
        <w:ind w:left="2971" w:hanging="120"/>
      </w:pPr>
    </w:lvl>
    <w:lvl w:ilvl="7">
      <w:numFmt w:val="bullet"/>
      <w:lvlText w:val="•"/>
      <w:lvlJc w:val="left"/>
      <w:pPr>
        <w:ind w:left="3429" w:hanging="120"/>
      </w:pPr>
    </w:lvl>
    <w:lvl w:ilvl="8">
      <w:numFmt w:val="bullet"/>
      <w:lvlText w:val="•"/>
      <w:lvlJc w:val="left"/>
      <w:pPr>
        <w:ind w:left="3888" w:hanging="120"/>
      </w:pPr>
    </w:lvl>
  </w:abstractNum>
  <w:abstractNum w:abstractNumId="2" w15:restartNumberingAfterBreak="0">
    <w:nsid w:val="0A82608F"/>
    <w:multiLevelType w:val="multilevel"/>
    <w:tmpl w:val="16B0CBF4"/>
    <w:lvl w:ilvl="0">
      <w:numFmt w:val="bullet"/>
      <w:lvlText w:val="•"/>
      <w:lvlJc w:val="left"/>
      <w:pPr>
        <w:ind w:left="227" w:hanging="120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765" w:hanging="120"/>
      </w:pPr>
    </w:lvl>
    <w:lvl w:ilvl="2">
      <w:numFmt w:val="bullet"/>
      <w:lvlText w:val="•"/>
      <w:lvlJc w:val="left"/>
      <w:pPr>
        <w:ind w:left="1310" w:hanging="120"/>
      </w:pPr>
    </w:lvl>
    <w:lvl w:ilvl="3">
      <w:numFmt w:val="bullet"/>
      <w:lvlText w:val="•"/>
      <w:lvlJc w:val="left"/>
      <w:pPr>
        <w:ind w:left="1855" w:hanging="120"/>
      </w:pPr>
    </w:lvl>
    <w:lvl w:ilvl="4">
      <w:numFmt w:val="bullet"/>
      <w:lvlText w:val="•"/>
      <w:lvlJc w:val="left"/>
      <w:pPr>
        <w:ind w:left="2400" w:hanging="120"/>
      </w:pPr>
    </w:lvl>
    <w:lvl w:ilvl="5">
      <w:numFmt w:val="bullet"/>
      <w:lvlText w:val="•"/>
      <w:lvlJc w:val="left"/>
      <w:pPr>
        <w:ind w:left="2945" w:hanging="120"/>
      </w:pPr>
    </w:lvl>
    <w:lvl w:ilvl="6">
      <w:numFmt w:val="bullet"/>
      <w:lvlText w:val="•"/>
      <w:lvlJc w:val="left"/>
      <w:pPr>
        <w:ind w:left="3490" w:hanging="120"/>
      </w:pPr>
    </w:lvl>
    <w:lvl w:ilvl="7">
      <w:numFmt w:val="bullet"/>
      <w:lvlText w:val="•"/>
      <w:lvlJc w:val="left"/>
      <w:pPr>
        <w:ind w:left="4035" w:hanging="120"/>
      </w:pPr>
    </w:lvl>
    <w:lvl w:ilvl="8">
      <w:numFmt w:val="bullet"/>
      <w:lvlText w:val="•"/>
      <w:lvlJc w:val="left"/>
      <w:pPr>
        <w:ind w:left="4580" w:hanging="120"/>
      </w:pPr>
    </w:lvl>
  </w:abstractNum>
  <w:abstractNum w:abstractNumId="3" w15:restartNumberingAfterBreak="0">
    <w:nsid w:val="166F64D8"/>
    <w:multiLevelType w:val="multilevel"/>
    <w:tmpl w:val="04C664D6"/>
    <w:lvl w:ilvl="0">
      <w:numFmt w:val="bullet"/>
      <w:lvlText w:val="•"/>
      <w:lvlJc w:val="left"/>
      <w:pPr>
        <w:ind w:left="108" w:hanging="120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658" w:hanging="120"/>
      </w:pPr>
    </w:lvl>
    <w:lvl w:ilvl="2">
      <w:numFmt w:val="bullet"/>
      <w:lvlText w:val="•"/>
      <w:lvlJc w:val="left"/>
      <w:pPr>
        <w:ind w:left="1217" w:hanging="120"/>
      </w:pPr>
    </w:lvl>
    <w:lvl w:ilvl="3">
      <w:numFmt w:val="bullet"/>
      <w:lvlText w:val="•"/>
      <w:lvlJc w:val="left"/>
      <w:pPr>
        <w:ind w:left="1776" w:hanging="120"/>
      </w:pPr>
    </w:lvl>
    <w:lvl w:ilvl="4">
      <w:numFmt w:val="bullet"/>
      <w:lvlText w:val="•"/>
      <w:lvlJc w:val="left"/>
      <w:pPr>
        <w:ind w:left="2335" w:hanging="120"/>
      </w:pPr>
    </w:lvl>
    <w:lvl w:ilvl="5">
      <w:numFmt w:val="bullet"/>
      <w:lvlText w:val="•"/>
      <w:lvlJc w:val="left"/>
      <w:pPr>
        <w:ind w:left="2894" w:hanging="120"/>
      </w:pPr>
    </w:lvl>
    <w:lvl w:ilvl="6">
      <w:numFmt w:val="bullet"/>
      <w:lvlText w:val="•"/>
      <w:lvlJc w:val="left"/>
      <w:pPr>
        <w:ind w:left="3453" w:hanging="120"/>
      </w:pPr>
    </w:lvl>
    <w:lvl w:ilvl="7">
      <w:numFmt w:val="bullet"/>
      <w:lvlText w:val="•"/>
      <w:lvlJc w:val="left"/>
      <w:pPr>
        <w:ind w:left="4012" w:hanging="120"/>
      </w:pPr>
    </w:lvl>
    <w:lvl w:ilvl="8">
      <w:numFmt w:val="bullet"/>
      <w:lvlText w:val="•"/>
      <w:lvlJc w:val="left"/>
      <w:pPr>
        <w:ind w:left="4571" w:hanging="120"/>
      </w:pPr>
    </w:lvl>
  </w:abstractNum>
  <w:abstractNum w:abstractNumId="4" w15:restartNumberingAfterBreak="0">
    <w:nsid w:val="17F11DFB"/>
    <w:multiLevelType w:val="multilevel"/>
    <w:tmpl w:val="CDEE9886"/>
    <w:lvl w:ilvl="0">
      <w:numFmt w:val="bullet"/>
      <w:lvlText w:val="•"/>
      <w:lvlJc w:val="left"/>
      <w:pPr>
        <w:ind w:left="108" w:hanging="120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658" w:hanging="120"/>
      </w:pPr>
    </w:lvl>
    <w:lvl w:ilvl="2">
      <w:numFmt w:val="bullet"/>
      <w:lvlText w:val="•"/>
      <w:lvlJc w:val="left"/>
      <w:pPr>
        <w:ind w:left="1217" w:hanging="120"/>
      </w:pPr>
    </w:lvl>
    <w:lvl w:ilvl="3">
      <w:numFmt w:val="bullet"/>
      <w:lvlText w:val="•"/>
      <w:lvlJc w:val="left"/>
      <w:pPr>
        <w:ind w:left="1776" w:hanging="120"/>
      </w:pPr>
    </w:lvl>
    <w:lvl w:ilvl="4">
      <w:numFmt w:val="bullet"/>
      <w:lvlText w:val="•"/>
      <w:lvlJc w:val="left"/>
      <w:pPr>
        <w:ind w:left="2335" w:hanging="120"/>
      </w:pPr>
    </w:lvl>
    <w:lvl w:ilvl="5">
      <w:numFmt w:val="bullet"/>
      <w:lvlText w:val="•"/>
      <w:lvlJc w:val="left"/>
      <w:pPr>
        <w:ind w:left="2894" w:hanging="120"/>
      </w:pPr>
    </w:lvl>
    <w:lvl w:ilvl="6">
      <w:numFmt w:val="bullet"/>
      <w:lvlText w:val="•"/>
      <w:lvlJc w:val="left"/>
      <w:pPr>
        <w:ind w:left="3453" w:hanging="120"/>
      </w:pPr>
    </w:lvl>
    <w:lvl w:ilvl="7">
      <w:numFmt w:val="bullet"/>
      <w:lvlText w:val="•"/>
      <w:lvlJc w:val="left"/>
      <w:pPr>
        <w:ind w:left="4012" w:hanging="120"/>
      </w:pPr>
    </w:lvl>
    <w:lvl w:ilvl="8">
      <w:numFmt w:val="bullet"/>
      <w:lvlText w:val="•"/>
      <w:lvlJc w:val="left"/>
      <w:pPr>
        <w:ind w:left="4571" w:hanging="120"/>
      </w:pPr>
    </w:lvl>
  </w:abstractNum>
  <w:abstractNum w:abstractNumId="5" w15:restartNumberingAfterBreak="0">
    <w:nsid w:val="1FDC7244"/>
    <w:multiLevelType w:val="multilevel"/>
    <w:tmpl w:val="BD247F0C"/>
    <w:lvl w:ilvl="0">
      <w:numFmt w:val="bullet"/>
      <w:lvlText w:val="•"/>
      <w:lvlJc w:val="left"/>
      <w:pPr>
        <w:ind w:left="107" w:hanging="120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570" w:hanging="120"/>
      </w:pPr>
    </w:lvl>
    <w:lvl w:ilvl="2">
      <w:numFmt w:val="bullet"/>
      <w:lvlText w:val="•"/>
      <w:lvlJc w:val="left"/>
      <w:pPr>
        <w:ind w:left="1041" w:hanging="120"/>
      </w:pPr>
    </w:lvl>
    <w:lvl w:ilvl="3">
      <w:numFmt w:val="bullet"/>
      <w:lvlText w:val="•"/>
      <w:lvlJc w:val="left"/>
      <w:pPr>
        <w:ind w:left="1511" w:hanging="120"/>
      </w:pPr>
    </w:lvl>
    <w:lvl w:ilvl="4">
      <w:numFmt w:val="bullet"/>
      <w:lvlText w:val="•"/>
      <w:lvlJc w:val="left"/>
      <w:pPr>
        <w:ind w:left="1982" w:hanging="120"/>
      </w:pPr>
    </w:lvl>
    <w:lvl w:ilvl="5">
      <w:numFmt w:val="bullet"/>
      <w:lvlText w:val="•"/>
      <w:lvlJc w:val="left"/>
      <w:pPr>
        <w:ind w:left="2452" w:hanging="120"/>
      </w:pPr>
    </w:lvl>
    <w:lvl w:ilvl="6">
      <w:numFmt w:val="bullet"/>
      <w:lvlText w:val="•"/>
      <w:lvlJc w:val="left"/>
      <w:pPr>
        <w:ind w:left="2923" w:hanging="120"/>
      </w:pPr>
    </w:lvl>
    <w:lvl w:ilvl="7">
      <w:numFmt w:val="bullet"/>
      <w:lvlText w:val="•"/>
      <w:lvlJc w:val="left"/>
      <w:pPr>
        <w:ind w:left="3393" w:hanging="120"/>
      </w:pPr>
    </w:lvl>
    <w:lvl w:ilvl="8">
      <w:numFmt w:val="bullet"/>
      <w:lvlText w:val="•"/>
      <w:lvlJc w:val="left"/>
      <w:pPr>
        <w:ind w:left="3864" w:hanging="120"/>
      </w:pPr>
    </w:lvl>
  </w:abstractNum>
  <w:abstractNum w:abstractNumId="6" w15:restartNumberingAfterBreak="0">
    <w:nsid w:val="247A1475"/>
    <w:multiLevelType w:val="multilevel"/>
    <w:tmpl w:val="1D6C2530"/>
    <w:lvl w:ilvl="0">
      <w:numFmt w:val="bullet"/>
      <w:lvlText w:val="•"/>
      <w:lvlJc w:val="left"/>
      <w:pPr>
        <w:ind w:left="264" w:hanging="120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802" w:hanging="120"/>
      </w:pPr>
    </w:lvl>
    <w:lvl w:ilvl="2">
      <w:numFmt w:val="bullet"/>
      <w:lvlText w:val="•"/>
      <w:lvlJc w:val="left"/>
      <w:pPr>
        <w:ind w:left="1345" w:hanging="120"/>
      </w:pPr>
    </w:lvl>
    <w:lvl w:ilvl="3">
      <w:numFmt w:val="bullet"/>
      <w:lvlText w:val="•"/>
      <w:lvlJc w:val="left"/>
      <w:pPr>
        <w:ind w:left="1888" w:hanging="120"/>
      </w:pPr>
    </w:lvl>
    <w:lvl w:ilvl="4">
      <w:numFmt w:val="bullet"/>
      <w:lvlText w:val="•"/>
      <w:lvlJc w:val="left"/>
      <w:pPr>
        <w:ind w:left="2431" w:hanging="120"/>
      </w:pPr>
    </w:lvl>
    <w:lvl w:ilvl="5">
      <w:numFmt w:val="bullet"/>
      <w:lvlText w:val="•"/>
      <w:lvlJc w:val="left"/>
      <w:pPr>
        <w:ind w:left="2974" w:hanging="120"/>
      </w:pPr>
    </w:lvl>
    <w:lvl w:ilvl="6">
      <w:numFmt w:val="bullet"/>
      <w:lvlText w:val="•"/>
      <w:lvlJc w:val="left"/>
      <w:pPr>
        <w:ind w:left="3517" w:hanging="120"/>
      </w:pPr>
    </w:lvl>
    <w:lvl w:ilvl="7">
      <w:numFmt w:val="bullet"/>
      <w:lvlText w:val="•"/>
      <w:lvlJc w:val="left"/>
      <w:pPr>
        <w:ind w:left="4060" w:hanging="120"/>
      </w:pPr>
    </w:lvl>
    <w:lvl w:ilvl="8">
      <w:numFmt w:val="bullet"/>
      <w:lvlText w:val="•"/>
      <w:lvlJc w:val="left"/>
      <w:pPr>
        <w:ind w:left="4603" w:hanging="120"/>
      </w:pPr>
    </w:lvl>
  </w:abstractNum>
  <w:abstractNum w:abstractNumId="7" w15:restartNumberingAfterBreak="0">
    <w:nsid w:val="43E024FF"/>
    <w:multiLevelType w:val="multilevel"/>
    <w:tmpl w:val="F968B3D8"/>
    <w:lvl w:ilvl="0">
      <w:numFmt w:val="bullet"/>
      <w:lvlText w:val="•"/>
      <w:lvlJc w:val="left"/>
      <w:pPr>
        <w:ind w:left="228" w:hanging="120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678" w:hanging="121"/>
      </w:pPr>
    </w:lvl>
    <w:lvl w:ilvl="2">
      <w:numFmt w:val="bullet"/>
      <w:lvlText w:val="•"/>
      <w:lvlJc w:val="left"/>
      <w:pPr>
        <w:ind w:left="1137" w:hanging="120"/>
      </w:pPr>
    </w:lvl>
    <w:lvl w:ilvl="3">
      <w:numFmt w:val="bullet"/>
      <w:lvlText w:val="•"/>
      <w:lvlJc w:val="left"/>
      <w:pPr>
        <w:ind w:left="1595" w:hanging="121"/>
      </w:pPr>
    </w:lvl>
    <w:lvl w:ilvl="4">
      <w:numFmt w:val="bullet"/>
      <w:lvlText w:val="•"/>
      <w:lvlJc w:val="left"/>
      <w:pPr>
        <w:ind w:left="2054" w:hanging="121"/>
      </w:pPr>
    </w:lvl>
    <w:lvl w:ilvl="5">
      <w:numFmt w:val="bullet"/>
      <w:lvlText w:val="•"/>
      <w:lvlJc w:val="left"/>
      <w:pPr>
        <w:ind w:left="2512" w:hanging="121"/>
      </w:pPr>
    </w:lvl>
    <w:lvl w:ilvl="6">
      <w:numFmt w:val="bullet"/>
      <w:lvlText w:val="•"/>
      <w:lvlJc w:val="left"/>
      <w:pPr>
        <w:ind w:left="2971" w:hanging="121"/>
      </w:pPr>
    </w:lvl>
    <w:lvl w:ilvl="7">
      <w:numFmt w:val="bullet"/>
      <w:lvlText w:val="•"/>
      <w:lvlJc w:val="left"/>
      <w:pPr>
        <w:ind w:left="3429" w:hanging="121"/>
      </w:pPr>
    </w:lvl>
    <w:lvl w:ilvl="8">
      <w:numFmt w:val="bullet"/>
      <w:lvlText w:val="•"/>
      <w:lvlJc w:val="left"/>
      <w:pPr>
        <w:ind w:left="3888" w:hanging="121"/>
      </w:pPr>
    </w:lvl>
  </w:abstractNum>
  <w:abstractNum w:abstractNumId="8" w15:restartNumberingAfterBreak="0">
    <w:nsid w:val="449D7273"/>
    <w:multiLevelType w:val="multilevel"/>
    <w:tmpl w:val="D8583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5F477B0D"/>
    <w:multiLevelType w:val="multilevel"/>
    <w:tmpl w:val="F6D039E8"/>
    <w:lvl w:ilvl="0">
      <w:numFmt w:val="bullet"/>
      <w:lvlText w:val="•"/>
      <w:lvlJc w:val="left"/>
      <w:pPr>
        <w:ind w:left="227" w:hanging="120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678" w:hanging="120"/>
      </w:pPr>
    </w:lvl>
    <w:lvl w:ilvl="2">
      <w:numFmt w:val="bullet"/>
      <w:lvlText w:val="•"/>
      <w:lvlJc w:val="left"/>
      <w:pPr>
        <w:ind w:left="1137" w:hanging="120"/>
      </w:pPr>
    </w:lvl>
    <w:lvl w:ilvl="3">
      <w:numFmt w:val="bullet"/>
      <w:lvlText w:val="•"/>
      <w:lvlJc w:val="left"/>
      <w:pPr>
        <w:ind w:left="1595" w:hanging="120"/>
      </w:pPr>
    </w:lvl>
    <w:lvl w:ilvl="4">
      <w:numFmt w:val="bullet"/>
      <w:lvlText w:val="•"/>
      <w:lvlJc w:val="left"/>
      <w:pPr>
        <w:ind w:left="2054" w:hanging="120"/>
      </w:pPr>
    </w:lvl>
    <w:lvl w:ilvl="5">
      <w:numFmt w:val="bullet"/>
      <w:lvlText w:val="•"/>
      <w:lvlJc w:val="left"/>
      <w:pPr>
        <w:ind w:left="2512" w:hanging="120"/>
      </w:pPr>
    </w:lvl>
    <w:lvl w:ilvl="6">
      <w:numFmt w:val="bullet"/>
      <w:lvlText w:val="•"/>
      <w:lvlJc w:val="left"/>
      <w:pPr>
        <w:ind w:left="2971" w:hanging="120"/>
      </w:pPr>
    </w:lvl>
    <w:lvl w:ilvl="7">
      <w:numFmt w:val="bullet"/>
      <w:lvlText w:val="•"/>
      <w:lvlJc w:val="left"/>
      <w:pPr>
        <w:ind w:left="3429" w:hanging="120"/>
      </w:pPr>
    </w:lvl>
    <w:lvl w:ilvl="8">
      <w:numFmt w:val="bullet"/>
      <w:lvlText w:val="•"/>
      <w:lvlJc w:val="left"/>
      <w:pPr>
        <w:ind w:left="3888" w:hanging="120"/>
      </w:pPr>
    </w:lvl>
  </w:abstractNum>
  <w:abstractNum w:abstractNumId="10" w15:restartNumberingAfterBreak="0">
    <w:nsid w:val="613A4883"/>
    <w:multiLevelType w:val="multilevel"/>
    <w:tmpl w:val="05BC70D6"/>
    <w:lvl w:ilvl="0">
      <w:numFmt w:val="bullet"/>
      <w:lvlText w:val="•"/>
      <w:lvlJc w:val="left"/>
      <w:pPr>
        <w:ind w:left="107" w:hanging="121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570" w:hanging="121"/>
      </w:pPr>
    </w:lvl>
    <w:lvl w:ilvl="2">
      <w:numFmt w:val="bullet"/>
      <w:lvlText w:val="•"/>
      <w:lvlJc w:val="left"/>
      <w:pPr>
        <w:ind w:left="1041" w:hanging="121"/>
      </w:pPr>
    </w:lvl>
    <w:lvl w:ilvl="3">
      <w:numFmt w:val="bullet"/>
      <w:lvlText w:val="•"/>
      <w:lvlJc w:val="left"/>
      <w:pPr>
        <w:ind w:left="1511" w:hanging="121"/>
      </w:pPr>
    </w:lvl>
    <w:lvl w:ilvl="4">
      <w:numFmt w:val="bullet"/>
      <w:lvlText w:val="•"/>
      <w:lvlJc w:val="left"/>
      <w:pPr>
        <w:ind w:left="1982" w:hanging="121"/>
      </w:pPr>
    </w:lvl>
    <w:lvl w:ilvl="5">
      <w:numFmt w:val="bullet"/>
      <w:lvlText w:val="•"/>
      <w:lvlJc w:val="left"/>
      <w:pPr>
        <w:ind w:left="2452" w:hanging="121"/>
      </w:pPr>
    </w:lvl>
    <w:lvl w:ilvl="6">
      <w:numFmt w:val="bullet"/>
      <w:lvlText w:val="•"/>
      <w:lvlJc w:val="left"/>
      <w:pPr>
        <w:ind w:left="2923" w:hanging="121"/>
      </w:pPr>
    </w:lvl>
    <w:lvl w:ilvl="7">
      <w:numFmt w:val="bullet"/>
      <w:lvlText w:val="•"/>
      <w:lvlJc w:val="left"/>
      <w:pPr>
        <w:ind w:left="3393" w:hanging="121"/>
      </w:pPr>
    </w:lvl>
    <w:lvl w:ilvl="8">
      <w:numFmt w:val="bullet"/>
      <w:lvlText w:val="•"/>
      <w:lvlJc w:val="left"/>
      <w:pPr>
        <w:ind w:left="3864" w:hanging="121"/>
      </w:pPr>
    </w:lvl>
  </w:abstractNum>
  <w:abstractNum w:abstractNumId="11" w15:restartNumberingAfterBreak="0">
    <w:nsid w:val="642659E3"/>
    <w:multiLevelType w:val="multilevel"/>
    <w:tmpl w:val="3CB69A98"/>
    <w:lvl w:ilvl="0">
      <w:numFmt w:val="bullet"/>
      <w:lvlText w:val="•"/>
      <w:lvlJc w:val="left"/>
      <w:pPr>
        <w:ind w:left="242" w:hanging="120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784" w:hanging="120"/>
      </w:pPr>
    </w:lvl>
    <w:lvl w:ilvl="2">
      <w:numFmt w:val="bullet"/>
      <w:lvlText w:val="•"/>
      <w:lvlJc w:val="left"/>
      <w:pPr>
        <w:ind w:left="1329" w:hanging="120"/>
      </w:pPr>
    </w:lvl>
    <w:lvl w:ilvl="3">
      <w:numFmt w:val="bullet"/>
      <w:lvlText w:val="•"/>
      <w:lvlJc w:val="left"/>
      <w:pPr>
        <w:ind w:left="1874" w:hanging="120"/>
      </w:pPr>
    </w:lvl>
    <w:lvl w:ilvl="4">
      <w:numFmt w:val="bullet"/>
      <w:lvlText w:val="•"/>
      <w:lvlJc w:val="left"/>
      <w:pPr>
        <w:ind w:left="2419" w:hanging="120"/>
      </w:pPr>
    </w:lvl>
    <w:lvl w:ilvl="5">
      <w:numFmt w:val="bullet"/>
      <w:lvlText w:val="•"/>
      <w:lvlJc w:val="left"/>
      <w:pPr>
        <w:ind w:left="2964" w:hanging="120"/>
      </w:pPr>
    </w:lvl>
    <w:lvl w:ilvl="6">
      <w:numFmt w:val="bullet"/>
      <w:lvlText w:val="•"/>
      <w:lvlJc w:val="left"/>
      <w:pPr>
        <w:ind w:left="3509" w:hanging="120"/>
      </w:pPr>
    </w:lvl>
    <w:lvl w:ilvl="7">
      <w:numFmt w:val="bullet"/>
      <w:lvlText w:val="•"/>
      <w:lvlJc w:val="left"/>
      <w:pPr>
        <w:ind w:left="4054" w:hanging="120"/>
      </w:pPr>
    </w:lvl>
    <w:lvl w:ilvl="8">
      <w:numFmt w:val="bullet"/>
      <w:lvlText w:val="•"/>
      <w:lvlJc w:val="left"/>
      <w:pPr>
        <w:ind w:left="4599" w:hanging="120"/>
      </w:pPr>
    </w:lvl>
  </w:abstractNum>
  <w:abstractNum w:abstractNumId="12" w15:restartNumberingAfterBreak="0">
    <w:nsid w:val="69FD6972"/>
    <w:multiLevelType w:val="multilevel"/>
    <w:tmpl w:val="F32800E6"/>
    <w:lvl w:ilvl="0">
      <w:numFmt w:val="bullet"/>
      <w:lvlText w:val="•"/>
      <w:lvlJc w:val="left"/>
      <w:pPr>
        <w:ind w:left="107" w:hanging="120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570" w:hanging="120"/>
      </w:pPr>
    </w:lvl>
    <w:lvl w:ilvl="2">
      <w:numFmt w:val="bullet"/>
      <w:lvlText w:val="•"/>
      <w:lvlJc w:val="left"/>
      <w:pPr>
        <w:ind w:left="1041" w:hanging="120"/>
      </w:pPr>
    </w:lvl>
    <w:lvl w:ilvl="3">
      <w:numFmt w:val="bullet"/>
      <w:lvlText w:val="•"/>
      <w:lvlJc w:val="left"/>
      <w:pPr>
        <w:ind w:left="1511" w:hanging="120"/>
      </w:pPr>
    </w:lvl>
    <w:lvl w:ilvl="4">
      <w:numFmt w:val="bullet"/>
      <w:lvlText w:val="•"/>
      <w:lvlJc w:val="left"/>
      <w:pPr>
        <w:ind w:left="1982" w:hanging="120"/>
      </w:pPr>
    </w:lvl>
    <w:lvl w:ilvl="5">
      <w:numFmt w:val="bullet"/>
      <w:lvlText w:val="•"/>
      <w:lvlJc w:val="left"/>
      <w:pPr>
        <w:ind w:left="2452" w:hanging="120"/>
      </w:pPr>
    </w:lvl>
    <w:lvl w:ilvl="6">
      <w:numFmt w:val="bullet"/>
      <w:lvlText w:val="•"/>
      <w:lvlJc w:val="left"/>
      <w:pPr>
        <w:ind w:left="2923" w:hanging="120"/>
      </w:pPr>
    </w:lvl>
    <w:lvl w:ilvl="7">
      <w:numFmt w:val="bullet"/>
      <w:lvlText w:val="•"/>
      <w:lvlJc w:val="left"/>
      <w:pPr>
        <w:ind w:left="3393" w:hanging="120"/>
      </w:pPr>
    </w:lvl>
    <w:lvl w:ilvl="8">
      <w:numFmt w:val="bullet"/>
      <w:lvlText w:val="•"/>
      <w:lvlJc w:val="left"/>
      <w:pPr>
        <w:ind w:left="3864" w:hanging="120"/>
      </w:pPr>
    </w:lvl>
  </w:abstractNum>
  <w:abstractNum w:abstractNumId="13" w15:restartNumberingAfterBreak="0">
    <w:nsid w:val="744A0675"/>
    <w:multiLevelType w:val="multilevel"/>
    <w:tmpl w:val="E2EC3334"/>
    <w:lvl w:ilvl="0">
      <w:numFmt w:val="bullet"/>
      <w:lvlText w:val="•"/>
      <w:lvlJc w:val="left"/>
      <w:pPr>
        <w:ind w:left="107" w:hanging="120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570" w:hanging="120"/>
      </w:pPr>
    </w:lvl>
    <w:lvl w:ilvl="2">
      <w:numFmt w:val="bullet"/>
      <w:lvlText w:val="•"/>
      <w:lvlJc w:val="left"/>
      <w:pPr>
        <w:ind w:left="1041" w:hanging="120"/>
      </w:pPr>
    </w:lvl>
    <w:lvl w:ilvl="3">
      <w:numFmt w:val="bullet"/>
      <w:lvlText w:val="•"/>
      <w:lvlJc w:val="left"/>
      <w:pPr>
        <w:ind w:left="1511" w:hanging="120"/>
      </w:pPr>
    </w:lvl>
    <w:lvl w:ilvl="4">
      <w:numFmt w:val="bullet"/>
      <w:lvlText w:val="•"/>
      <w:lvlJc w:val="left"/>
      <w:pPr>
        <w:ind w:left="1982" w:hanging="120"/>
      </w:pPr>
    </w:lvl>
    <w:lvl w:ilvl="5">
      <w:numFmt w:val="bullet"/>
      <w:lvlText w:val="•"/>
      <w:lvlJc w:val="left"/>
      <w:pPr>
        <w:ind w:left="2452" w:hanging="120"/>
      </w:pPr>
    </w:lvl>
    <w:lvl w:ilvl="6">
      <w:numFmt w:val="bullet"/>
      <w:lvlText w:val="•"/>
      <w:lvlJc w:val="left"/>
      <w:pPr>
        <w:ind w:left="2923" w:hanging="120"/>
      </w:pPr>
    </w:lvl>
    <w:lvl w:ilvl="7">
      <w:numFmt w:val="bullet"/>
      <w:lvlText w:val="•"/>
      <w:lvlJc w:val="left"/>
      <w:pPr>
        <w:ind w:left="3393" w:hanging="120"/>
      </w:pPr>
    </w:lvl>
    <w:lvl w:ilvl="8">
      <w:numFmt w:val="bullet"/>
      <w:lvlText w:val="•"/>
      <w:lvlJc w:val="left"/>
      <w:pPr>
        <w:ind w:left="3864" w:hanging="120"/>
      </w:pPr>
    </w:lvl>
  </w:abstractNum>
  <w:abstractNum w:abstractNumId="14" w15:restartNumberingAfterBreak="0">
    <w:nsid w:val="75731251"/>
    <w:multiLevelType w:val="multilevel"/>
    <w:tmpl w:val="C890CB5E"/>
    <w:lvl w:ilvl="0">
      <w:numFmt w:val="bullet"/>
      <w:lvlText w:val="•"/>
      <w:lvlJc w:val="left"/>
      <w:pPr>
        <w:ind w:left="107" w:hanging="120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570" w:hanging="120"/>
      </w:pPr>
    </w:lvl>
    <w:lvl w:ilvl="2">
      <w:numFmt w:val="bullet"/>
      <w:lvlText w:val="•"/>
      <w:lvlJc w:val="left"/>
      <w:pPr>
        <w:ind w:left="1041" w:hanging="120"/>
      </w:pPr>
    </w:lvl>
    <w:lvl w:ilvl="3">
      <w:numFmt w:val="bullet"/>
      <w:lvlText w:val="•"/>
      <w:lvlJc w:val="left"/>
      <w:pPr>
        <w:ind w:left="1511" w:hanging="120"/>
      </w:pPr>
    </w:lvl>
    <w:lvl w:ilvl="4">
      <w:numFmt w:val="bullet"/>
      <w:lvlText w:val="•"/>
      <w:lvlJc w:val="left"/>
      <w:pPr>
        <w:ind w:left="1982" w:hanging="120"/>
      </w:pPr>
    </w:lvl>
    <w:lvl w:ilvl="5">
      <w:numFmt w:val="bullet"/>
      <w:lvlText w:val="•"/>
      <w:lvlJc w:val="left"/>
      <w:pPr>
        <w:ind w:left="2452" w:hanging="120"/>
      </w:pPr>
    </w:lvl>
    <w:lvl w:ilvl="6">
      <w:numFmt w:val="bullet"/>
      <w:lvlText w:val="•"/>
      <w:lvlJc w:val="left"/>
      <w:pPr>
        <w:ind w:left="2923" w:hanging="120"/>
      </w:pPr>
    </w:lvl>
    <w:lvl w:ilvl="7">
      <w:numFmt w:val="bullet"/>
      <w:lvlText w:val="•"/>
      <w:lvlJc w:val="left"/>
      <w:pPr>
        <w:ind w:left="3393" w:hanging="120"/>
      </w:pPr>
    </w:lvl>
    <w:lvl w:ilvl="8">
      <w:numFmt w:val="bullet"/>
      <w:lvlText w:val="•"/>
      <w:lvlJc w:val="left"/>
      <w:pPr>
        <w:ind w:left="3864" w:hanging="120"/>
      </w:pPr>
    </w:lvl>
  </w:abstractNum>
  <w:abstractNum w:abstractNumId="15" w15:restartNumberingAfterBreak="0">
    <w:nsid w:val="7E1B308A"/>
    <w:multiLevelType w:val="multilevel"/>
    <w:tmpl w:val="CF9ACD4C"/>
    <w:lvl w:ilvl="0">
      <w:numFmt w:val="bullet"/>
      <w:lvlText w:val="•"/>
      <w:lvlJc w:val="left"/>
      <w:pPr>
        <w:ind w:left="227" w:hanging="120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678" w:hanging="120"/>
      </w:pPr>
    </w:lvl>
    <w:lvl w:ilvl="2">
      <w:numFmt w:val="bullet"/>
      <w:lvlText w:val="•"/>
      <w:lvlJc w:val="left"/>
      <w:pPr>
        <w:ind w:left="1137" w:hanging="120"/>
      </w:pPr>
    </w:lvl>
    <w:lvl w:ilvl="3">
      <w:numFmt w:val="bullet"/>
      <w:lvlText w:val="•"/>
      <w:lvlJc w:val="left"/>
      <w:pPr>
        <w:ind w:left="1595" w:hanging="120"/>
      </w:pPr>
    </w:lvl>
    <w:lvl w:ilvl="4">
      <w:numFmt w:val="bullet"/>
      <w:lvlText w:val="•"/>
      <w:lvlJc w:val="left"/>
      <w:pPr>
        <w:ind w:left="2054" w:hanging="120"/>
      </w:pPr>
    </w:lvl>
    <w:lvl w:ilvl="5">
      <w:numFmt w:val="bullet"/>
      <w:lvlText w:val="•"/>
      <w:lvlJc w:val="left"/>
      <w:pPr>
        <w:ind w:left="2512" w:hanging="120"/>
      </w:pPr>
    </w:lvl>
    <w:lvl w:ilvl="6">
      <w:numFmt w:val="bullet"/>
      <w:lvlText w:val="•"/>
      <w:lvlJc w:val="left"/>
      <w:pPr>
        <w:ind w:left="2971" w:hanging="120"/>
      </w:pPr>
    </w:lvl>
    <w:lvl w:ilvl="7">
      <w:numFmt w:val="bullet"/>
      <w:lvlText w:val="•"/>
      <w:lvlJc w:val="left"/>
      <w:pPr>
        <w:ind w:left="3429" w:hanging="120"/>
      </w:pPr>
    </w:lvl>
    <w:lvl w:ilvl="8">
      <w:numFmt w:val="bullet"/>
      <w:lvlText w:val="•"/>
      <w:lvlJc w:val="left"/>
      <w:pPr>
        <w:ind w:left="3888" w:hanging="120"/>
      </w:pPr>
    </w:lvl>
  </w:abstractNum>
  <w:num w:numId="1">
    <w:abstractNumId w:val="10"/>
  </w:num>
  <w:num w:numId="2">
    <w:abstractNumId w:val="0"/>
  </w:num>
  <w:num w:numId="3">
    <w:abstractNumId w:val="12"/>
  </w:num>
  <w:num w:numId="4">
    <w:abstractNumId w:val="6"/>
  </w:num>
  <w:num w:numId="5">
    <w:abstractNumId w:val="13"/>
  </w:num>
  <w:num w:numId="6">
    <w:abstractNumId w:val="11"/>
  </w:num>
  <w:num w:numId="7">
    <w:abstractNumId w:val="14"/>
  </w:num>
  <w:num w:numId="8">
    <w:abstractNumId w:val="2"/>
  </w:num>
  <w:num w:numId="9">
    <w:abstractNumId w:val="9"/>
  </w:num>
  <w:num w:numId="10">
    <w:abstractNumId w:val="7"/>
  </w:num>
  <w:num w:numId="11">
    <w:abstractNumId w:val="1"/>
  </w:num>
  <w:num w:numId="12">
    <w:abstractNumId w:val="4"/>
  </w:num>
  <w:num w:numId="13">
    <w:abstractNumId w:val="15"/>
  </w:num>
  <w:num w:numId="14">
    <w:abstractNumId w:val="3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6AE"/>
    <w:rsid w:val="0002071D"/>
    <w:rsid w:val="00101282"/>
    <w:rsid w:val="0010471C"/>
    <w:rsid w:val="00122152"/>
    <w:rsid w:val="00206DFB"/>
    <w:rsid w:val="002E7ABD"/>
    <w:rsid w:val="003014A2"/>
    <w:rsid w:val="003456AE"/>
    <w:rsid w:val="003F0248"/>
    <w:rsid w:val="00455E18"/>
    <w:rsid w:val="005A28B4"/>
    <w:rsid w:val="006C4177"/>
    <w:rsid w:val="006F13CF"/>
    <w:rsid w:val="007011A6"/>
    <w:rsid w:val="00782C53"/>
    <w:rsid w:val="007B25E5"/>
    <w:rsid w:val="007E4CE5"/>
    <w:rsid w:val="00807750"/>
    <w:rsid w:val="0085785C"/>
    <w:rsid w:val="00886E5E"/>
    <w:rsid w:val="00891455"/>
    <w:rsid w:val="008E6CE7"/>
    <w:rsid w:val="009817A6"/>
    <w:rsid w:val="009E64C9"/>
    <w:rsid w:val="00A33550"/>
    <w:rsid w:val="00A63432"/>
    <w:rsid w:val="00B625F4"/>
    <w:rsid w:val="00BA6661"/>
    <w:rsid w:val="00C2159E"/>
    <w:rsid w:val="00C73FC7"/>
    <w:rsid w:val="00D41A9C"/>
    <w:rsid w:val="00D67E5D"/>
    <w:rsid w:val="00DD003C"/>
    <w:rsid w:val="00E550D8"/>
    <w:rsid w:val="00E67B10"/>
    <w:rsid w:val="00F40BE5"/>
    <w:rsid w:val="00F472AB"/>
    <w:rsid w:val="00FC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4E144"/>
  <w15:docId w15:val="{BF01DC71-812A-463D-994C-8A9F4550A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27"/>
    </w:pPr>
  </w:style>
  <w:style w:type="paragraph" w:styleId="Intestazione">
    <w:name w:val="header"/>
    <w:basedOn w:val="Normale"/>
    <w:link w:val="IntestazioneCarattere"/>
    <w:uiPriority w:val="99"/>
    <w:unhideWhenUsed/>
    <w:rsid w:val="00176D7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6D7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76D7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6D77"/>
    <w:rPr>
      <w:rFonts w:ascii="Times New Roman" w:eastAsia="Times New Roman" w:hAnsi="Times New Roman" w:cs="Times New Roman"/>
      <w:lang w:val="it-IT"/>
    </w:rPr>
  </w:style>
  <w:style w:type="paragraph" w:customStyle="1" w:styleId="Standard">
    <w:name w:val="Standard"/>
    <w:rsid w:val="00404916"/>
    <w:pPr>
      <w:widowControl/>
      <w:suppressAutoHyphens/>
      <w:spacing w:after="200" w:line="276" w:lineRule="auto"/>
      <w:textAlignment w:val="baseline"/>
    </w:pPr>
    <w:rPr>
      <w:rFonts w:ascii="Calibri" w:hAnsi="Calibri"/>
      <w:kern w:val="3"/>
    </w:rPr>
  </w:style>
  <w:style w:type="paragraph" w:styleId="Elenco">
    <w:name w:val="List"/>
    <w:basedOn w:val="Normale"/>
    <w:rsid w:val="00404916"/>
    <w:pPr>
      <w:widowControl/>
      <w:suppressAutoHyphens/>
      <w:spacing w:after="120" w:line="276" w:lineRule="auto"/>
      <w:textAlignment w:val="baseline"/>
    </w:pPr>
    <w:rPr>
      <w:rFonts w:ascii="Calibri" w:hAnsi="Calibri" w:cs="Lucida Sans"/>
      <w:kern w:val="3"/>
    </w:rPr>
  </w:style>
  <w:style w:type="numbering" w:customStyle="1" w:styleId="WW8Num5">
    <w:name w:val="WW8Num5"/>
    <w:basedOn w:val="Nessunelenco"/>
    <w:rsid w:val="00404916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NormaleWeb">
    <w:name w:val="Normal (Web)"/>
    <w:basedOn w:val="Normale"/>
    <w:uiPriority w:val="99"/>
    <w:semiHidden/>
    <w:unhideWhenUsed/>
    <w:rsid w:val="002E7ABD"/>
    <w:pPr>
      <w:widowControl/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25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2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FT50sMkrr9d4m8sNRDk4BkuE3g==">CgMxLjA4AHIhMTB5clRLbEZpcUg2WTF3aVNYd0lSYVBROGFXOXZrdHNz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 firmani</dc:creator>
  <cp:lastModifiedBy>distinto.clorinda</cp:lastModifiedBy>
  <cp:revision>24</cp:revision>
  <cp:lastPrinted>2026-06-05T07:17:00Z</cp:lastPrinted>
  <dcterms:created xsi:type="dcterms:W3CDTF">2023-06-03T06:15:00Z</dcterms:created>
  <dcterms:modified xsi:type="dcterms:W3CDTF">2026-06-05T07:17:00Z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2022-12-16T00:00:00Z</vt:filetime>
  </property>
</Properties>
</file>