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E08" w:rsidRPr="00300F7D" w:rsidRDefault="00774E08" w:rsidP="00774E08">
      <w:pPr>
        <w:shd w:val="clear" w:color="auto" w:fill="FFFFFF" w:themeFill="background1"/>
        <w:spacing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00F7D">
        <w:rPr>
          <w:rFonts w:eastAsia="Times New Roman" w:cstheme="minorHAnsi"/>
          <w:sz w:val="24"/>
          <w:szCs w:val="24"/>
          <w:lang w:eastAsia="it-IT"/>
        </w:rPr>
        <w:t>Programma di Lingua e Cultura Inglese anno scolastico 2025-2026</w:t>
      </w:r>
    </w:p>
    <w:p w:rsidR="00774E08" w:rsidRPr="00300F7D" w:rsidRDefault="00774E08" w:rsidP="00774E08">
      <w:pPr>
        <w:spacing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00F7D">
        <w:rPr>
          <w:rFonts w:eastAsia="Times New Roman" w:cstheme="minorHAnsi"/>
          <w:sz w:val="24"/>
          <w:szCs w:val="24"/>
          <w:lang w:eastAsia="it-IT"/>
        </w:rPr>
        <w:t>Classe VA</w:t>
      </w:r>
    </w:p>
    <w:p w:rsidR="00774E08" w:rsidRPr="00300F7D" w:rsidRDefault="00774E08" w:rsidP="00774E08">
      <w:pPr>
        <w:spacing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00F7D">
        <w:rPr>
          <w:rFonts w:eastAsia="Times New Roman" w:cstheme="minorHAnsi"/>
          <w:sz w:val="24"/>
          <w:szCs w:val="24"/>
          <w:lang w:eastAsia="it-IT"/>
        </w:rPr>
        <w:t xml:space="preserve">Docente: Emilia </w:t>
      </w:r>
      <w:proofErr w:type="spellStart"/>
      <w:r w:rsidRPr="00300F7D">
        <w:rPr>
          <w:rFonts w:eastAsia="Times New Roman" w:cstheme="minorHAnsi"/>
          <w:sz w:val="24"/>
          <w:szCs w:val="24"/>
          <w:lang w:eastAsia="it-IT"/>
        </w:rPr>
        <w:t>Caiazza</w:t>
      </w:r>
      <w:proofErr w:type="spellEnd"/>
    </w:p>
    <w:p w:rsidR="00774E08" w:rsidRPr="00300F7D" w:rsidRDefault="00774E08" w:rsidP="00774E08">
      <w:pPr>
        <w:spacing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00F7D">
        <w:rPr>
          <w:rFonts w:eastAsia="Times New Roman" w:cstheme="minorHAnsi"/>
          <w:sz w:val="24"/>
          <w:szCs w:val="24"/>
          <w:lang w:eastAsia="it-IT"/>
        </w:rPr>
        <w:t xml:space="preserve">Libro di testo: </w:t>
      </w:r>
      <w:r w:rsidRPr="00300F7D">
        <w:rPr>
          <w:rFonts w:eastAsia="Times New Roman" w:cstheme="minorHAnsi"/>
          <w:bCs/>
          <w:sz w:val="24"/>
          <w:szCs w:val="24"/>
          <w:lang w:eastAsia="it-IT"/>
        </w:rPr>
        <w:t xml:space="preserve">Amazing </w:t>
      </w:r>
      <w:proofErr w:type="spellStart"/>
      <w:r w:rsidRPr="00300F7D">
        <w:rPr>
          <w:rFonts w:eastAsia="Times New Roman" w:cstheme="minorHAnsi"/>
          <w:bCs/>
          <w:sz w:val="24"/>
          <w:szCs w:val="24"/>
          <w:lang w:eastAsia="it-IT"/>
        </w:rPr>
        <w:t>Minds</w:t>
      </w:r>
      <w:proofErr w:type="spellEnd"/>
      <w:r w:rsidRPr="00300F7D">
        <w:rPr>
          <w:rFonts w:eastAsia="Times New Roman" w:cstheme="minorHAnsi"/>
          <w:bCs/>
          <w:sz w:val="24"/>
          <w:szCs w:val="24"/>
          <w:lang w:eastAsia="it-IT"/>
        </w:rPr>
        <w:t>: New Generation, Vol.2</w:t>
      </w:r>
    </w:p>
    <w:p w:rsidR="00774E08" w:rsidRPr="00300F7D" w:rsidRDefault="00774E08" w:rsidP="00300F7D">
      <w:pPr>
        <w:spacing w:after="0" w:line="240" w:lineRule="auto"/>
        <w:ind w:left="-3"/>
        <w:rPr>
          <w:rFonts w:eastAsia="Times New Roman" w:cstheme="minorHAnsi"/>
          <w:sz w:val="24"/>
          <w:szCs w:val="24"/>
          <w:lang w:eastAsia="it-IT"/>
        </w:rPr>
      </w:pPr>
      <w:r w:rsidRPr="00300F7D">
        <w:rPr>
          <w:rFonts w:eastAsia="Times New Roman" w:cstheme="minorHAnsi"/>
          <w:bCs/>
          <w:sz w:val="24"/>
          <w:szCs w:val="24"/>
          <w:lang w:eastAsia="it-IT"/>
        </w:rPr>
        <w:t>La Crisi delle Certezze</w:t>
      </w:r>
      <w:r w:rsidRPr="00300F7D">
        <w:rPr>
          <w:rFonts w:eastAsia="Times New Roman" w:cstheme="minorHAnsi"/>
          <w:sz w:val="24"/>
          <w:szCs w:val="24"/>
          <w:lang w:eastAsia="it-IT"/>
        </w:rPr>
        <w:t>: L'impatto della Prima Guerra Mondiale</w:t>
      </w:r>
    </w:p>
    <w:p w:rsidR="00774E08" w:rsidRPr="00300F7D" w:rsidRDefault="00774E08" w:rsidP="00300F7D">
      <w:pPr>
        <w:spacing w:after="0" w:line="240" w:lineRule="auto"/>
        <w:ind w:left="-3"/>
        <w:rPr>
          <w:rFonts w:eastAsia="Times New Roman" w:cstheme="minorHAnsi"/>
          <w:sz w:val="24"/>
          <w:szCs w:val="24"/>
          <w:lang w:eastAsia="it-IT"/>
        </w:rPr>
      </w:pPr>
      <w:r w:rsidRPr="00300F7D">
        <w:rPr>
          <w:rFonts w:eastAsia="Times New Roman" w:cstheme="minorHAnsi"/>
          <w:bCs/>
          <w:sz w:val="24"/>
          <w:szCs w:val="24"/>
          <w:lang w:eastAsia="it-IT"/>
        </w:rPr>
        <w:t xml:space="preserve">The War </w:t>
      </w:r>
      <w:proofErr w:type="spellStart"/>
      <w:r w:rsidRPr="00300F7D">
        <w:rPr>
          <w:rFonts w:eastAsia="Times New Roman" w:cstheme="minorHAnsi"/>
          <w:bCs/>
          <w:sz w:val="24"/>
          <w:szCs w:val="24"/>
          <w:lang w:eastAsia="it-IT"/>
        </w:rPr>
        <w:t>Poets</w:t>
      </w:r>
      <w:proofErr w:type="spellEnd"/>
      <w:r w:rsidR="00300F7D">
        <w:rPr>
          <w:rFonts w:eastAsia="Times New Roman" w:cstheme="minorHAnsi"/>
          <w:sz w:val="24"/>
          <w:szCs w:val="24"/>
          <w:lang w:eastAsia="it-IT"/>
        </w:rPr>
        <w:t>:</w:t>
      </w:r>
    </w:p>
    <w:p w:rsidR="00774E08" w:rsidRPr="00300F7D" w:rsidRDefault="00594837" w:rsidP="00300F7D">
      <w:pPr>
        <w:spacing w:after="0" w:line="240" w:lineRule="auto"/>
        <w:ind w:left="-3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R. </w:t>
      </w:r>
      <w:proofErr w:type="spellStart"/>
      <w:r>
        <w:rPr>
          <w:rFonts w:eastAsia="Times New Roman" w:cstheme="minorHAnsi"/>
          <w:sz w:val="24"/>
          <w:szCs w:val="24"/>
          <w:lang w:eastAsia="it-IT"/>
        </w:rPr>
        <w:t>Brooke</w:t>
      </w:r>
      <w:proofErr w:type="spellEnd"/>
      <w:r>
        <w:rPr>
          <w:rFonts w:eastAsia="Times New Roman" w:cstheme="minorHAnsi"/>
          <w:sz w:val="24"/>
          <w:szCs w:val="24"/>
          <w:lang w:eastAsia="it-IT"/>
        </w:rPr>
        <w:t xml:space="preserve">, “The </w:t>
      </w:r>
      <w:proofErr w:type="spellStart"/>
      <w:r>
        <w:rPr>
          <w:rFonts w:eastAsia="Times New Roman" w:cstheme="minorHAnsi"/>
          <w:sz w:val="24"/>
          <w:szCs w:val="24"/>
          <w:lang w:eastAsia="it-IT"/>
        </w:rPr>
        <w:t>Soldier</w:t>
      </w:r>
      <w:proofErr w:type="spellEnd"/>
      <w:r>
        <w:rPr>
          <w:rFonts w:eastAsia="Times New Roman" w:cstheme="minorHAnsi"/>
          <w:sz w:val="24"/>
          <w:szCs w:val="24"/>
          <w:lang w:eastAsia="it-IT"/>
        </w:rPr>
        <w:t>”</w:t>
      </w:r>
    </w:p>
    <w:p w:rsidR="00774E08" w:rsidRPr="00300F7D" w:rsidRDefault="00774E08" w:rsidP="00300F7D">
      <w:pPr>
        <w:spacing w:after="0" w:line="240" w:lineRule="auto"/>
        <w:ind w:left="-3"/>
        <w:rPr>
          <w:rFonts w:eastAsia="Times New Roman" w:cstheme="minorHAnsi"/>
          <w:sz w:val="24"/>
          <w:szCs w:val="24"/>
          <w:lang w:eastAsia="it-IT"/>
        </w:rPr>
      </w:pPr>
      <w:r w:rsidRPr="00300F7D">
        <w:rPr>
          <w:rFonts w:eastAsia="Times New Roman" w:cstheme="minorHAnsi"/>
          <w:bCs/>
          <w:sz w:val="24"/>
          <w:szCs w:val="24"/>
          <w:lang w:eastAsia="it-IT"/>
        </w:rPr>
        <w:t>W</w:t>
      </w:r>
      <w:r w:rsidRPr="00300F7D">
        <w:rPr>
          <w:rFonts w:eastAsia="Times New Roman" w:cstheme="minorHAnsi"/>
          <w:sz w:val="24"/>
          <w:szCs w:val="24"/>
          <w:lang w:eastAsia="it-IT"/>
        </w:rPr>
        <w:t>. Owen, “</w:t>
      </w:r>
      <w:proofErr w:type="spellStart"/>
      <w:r w:rsidRPr="00300F7D">
        <w:rPr>
          <w:rFonts w:eastAsia="Times New Roman" w:cstheme="minorHAnsi"/>
          <w:sz w:val="24"/>
          <w:szCs w:val="24"/>
          <w:lang w:eastAsia="it-IT"/>
        </w:rPr>
        <w:t>Dulce</w:t>
      </w:r>
      <w:proofErr w:type="spellEnd"/>
      <w:r w:rsidRPr="00300F7D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594837">
        <w:rPr>
          <w:rFonts w:eastAsia="Times New Roman" w:cstheme="minorHAnsi"/>
          <w:sz w:val="24"/>
          <w:szCs w:val="24"/>
          <w:lang w:eastAsia="it-IT"/>
        </w:rPr>
        <w:t xml:space="preserve">et </w:t>
      </w:r>
      <w:proofErr w:type="spellStart"/>
      <w:r w:rsidR="00594837">
        <w:rPr>
          <w:rFonts w:eastAsia="Times New Roman" w:cstheme="minorHAnsi"/>
          <w:sz w:val="24"/>
          <w:szCs w:val="24"/>
          <w:lang w:eastAsia="it-IT"/>
        </w:rPr>
        <w:t>Decorum</w:t>
      </w:r>
      <w:proofErr w:type="spellEnd"/>
      <w:r w:rsidR="00594837">
        <w:rPr>
          <w:rFonts w:eastAsia="Times New Roman" w:cstheme="minorHAnsi"/>
          <w:sz w:val="24"/>
          <w:szCs w:val="24"/>
          <w:lang w:eastAsia="it-IT"/>
        </w:rPr>
        <w:t xml:space="preserve"> est pro Patria Mori”</w:t>
      </w:r>
      <w:r w:rsidRPr="00300F7D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774E08" w:rsidRPr="00300F7D" w:rsidRDefault="00774E08" w:rsidP="00300F7D">
      <w:pPr>
        <w:spacing w:after="0" w:line="240" w:lineRule="auto"/>
        <w:ind w:left="-3"/>
        <w:rPr>
          <w:rFonts w:eastAsia="Times New Roman" w:cstheme="minorHAnsi"/>
          <w:sz w:val="24"/>
          <w:szCs w:val="24"/>
          <w:lang w:eastAsia="it-IT"/>
        </w:rPr>
      </w:pPr>
      <w:r w:rsidRPr="00300F7D">
        <w:rPr>
          <w:rFonts w:cstheme="minorHAnsi"/>
          <w:sz w:val="24"/>
          <w:szCs w:val="24"/>
          <w:u w:val="single"/>
        </w:rPr>
        <w:t xml:space="preserve">S. </w:t>
      </w:r>
      <w:proofErr w:type="spellStart"/>
      <w:r w:rsidRPr="00300F7D">
        <w:rPr>
          <w:rFonts w:cstheme="minorHAnsi"/>
          <w:sz w:val="24"/>
          <w:szCs w:val="24"/>
          <w:u w:val="single"/>
        </w:rPr>
        <w:t>Sassoon</w:t>
      </w:r>
      <w:proofErr w:type="spellEnd"/>
      <w:r w:rsidRPr="00300F7D">
        <w:rPr>
          <w:rFonts w:cstheme="minorHAnsi"/>
          <w:sz w:val="24"/>
          <w:szCs w:val="24"/>
        </w:rPr>
        <w:t>, “Suicide in the Trenches”</w:t>
      </w:r>
    </w:p>
    <w:p w:rsidR="00774E08" w:rsidRPr="00300F7D" w:rsidRDefault="00300F7D" w:rsidP="00300F7D">
      <w:pPr>
        <w:spacing w:after="0" w:line="240" w:lineRule="auto"/>
        <w:ind w:left="-3"/>
        <w:rPr>
          <w:rFonts w:eastAsia="Times New Roman" w:cstheme="minorHAnsi"/>
          <w:sz w:val="24"/>
          <w:szCs w:val="24"/>
          <w:lang w:eastAsia="it-IT"/>
        </w:rPr>
      </w:pPr>
      <w:r>
        <w:rPr>
          <w:rFonts w:cstheme="minorHAnsi"/>
          <w:sz w:val="24"/>
          <w:szCs w:val="24"/>
          <w:u w:val="single"/>
        </w:rPr>
        <w:t>I. Rosenberg, “</w:t>
      </w:r>
      <w:r w:rsidR="00774E08" w:rsidRPr="00300F7D">
        <w:rPr>
          <w:rFonts w:cstheme="minorHAnsi"/>
          <w:sz w:val="24"/>
          <w:szCs w:val="24"/>
          <w:u w:val="single"/>
        </w:rPr>
        <w:t xml:space="preserve">Break of </w:t>
      </w:r>
      <w:r w:rsidR="0016017E" w:rsidRPr="00300F7D">
        <w:rPr>
          <w:rFonts w:cstheme="minorHAnsi"/>
          <w:sz w:val="24"/>
          <w:szCs w:val="24"/>
          <w:u w:val="single"/>
        </w:rPr>
        <w:t xml:space="preserve">the </w:t>
      </w:r>
      <w:proofErr w:type="spellStart"/>
      <w:r w:rsidR="0016017E" w:rsidRPr="00300F7D">
        <w:rPr>
          <w:rFonts w:cstheme="minorHAnsi"/>
          <w:sz w:val="24"/>
          <w:szCs w:val="24"/>
          <w:u w:val="single"/>
        </w:rPr>
        <w:t>day</w:t>
      </w:r>
      <w:proofErr w:type="spellEnd"/>
      <w:r w:rsidR="0016017E" w:rsidRPr="00300F7D">
        <w:rPr>
          <w:rFonts w:cstheme="minorHAnsi"/>
          <w:sz w:val="24"/>
          <w:szCs w:val="24"/>
          <w:u w:val="single"/>
        </w:rPr>
        <w:t xml:space="preserve"> </w:t>
      </w:r>
      <w:r w:rsidR="00774E08" w:rsidRPr="00300F7D">
        <w:rPr>
          <w:rFonts w:cstheme="minorHAnsi"/>
          <w:sz w:val="24"/>
          <w:szCs w:val="24"/>
          <w:u w:val="single"/>
        </w:rPr>
        <w:t>in the Trenches”</w:t>
      </w:r>
    </w:p>
    <w:p w:rsidR="0016017E" w:rsidRPr="00300F7D" w:rsidRDefault="0016017E" w:rsidP="00300F7D">
      <w:pPr>
        <w:spacing w:after="0" w:line="240" w:lineRule="auto"/>
        <w:ind w:left="-3"/>
        <w:rPr>
          <w:rFonts w:eastAsia="Times New Roman" w:cstheme="minorHAnsi"/>
          <w:sz w:val="24"/>
          <w:szCs w:val="24"/>
          <w:lang w:eastAsia="it-IT"/>
        </w:rPr>
      </w:pPr>
      <w:r w:rsidRPr="00300F7D">
        <w:rPr>
          <w:rFonts w:cstheme="minorHAnsi"/>
          <w:sz w:val="24"/>
          <w:szCs w:val="24"/>
          <w:u w:val="single"/>
        </w:rPr>
        <w:t>J. Pope, “The Cal</w:t>
      </w:r>
      <w:r w:rsidR="00300F7D">
        <w:rPr>
          <w:rFonts w:cstheme="minorHAnsi"/>
          <w:sz w:val="24"/>
          <w:szCs w:val="24"/>
          <w:u w:val="single"/>
        </w:rPr>
        <w:t>l”</w:t>
      </w:r>
    </w:p>
    <w:p w:rsidR="00774E08" w:rsidRPr="00300F7D" w:rsidRDefault="00774E08" w:rsidP="00300F7D">
      <w:pPr>
        <w:shd w:val="clear" w:color="auto" w:fill="FFFFFF" w:themeFill="background1"/>
        <w:spacing w:after="0" w:line="240" w:lineRule="auto"/>
        <w:ind w:left="-3"/>
        <w:rPr>
          <w:rFonts w:eastAsia="Times New Roman" w:cstheme="minorHAnsi"/>
          <w:sz w:val="24"/>
          <w:szCs w:val="24"/>
          <w:lang w:eastAsia="it-IT"/>
        </w:rPr>
      </w:pPr>
      <w:r w:rsidRPr="00300F7D">
        <w:rPr>
          <w:rFonts w:eastAsia="Times New Roman" w:cstheme="minorHAnsi"/>
          <w:bCs/>
          <w:sz w:val="24"/>
          <w:szCs w:val="24"/>
          <w:lang w:eastAsia="it-IT"/>
        </w:rPr>
        <w:t>Il Modernismo</w:t>
      </w:r>
      <w:r w:rsidRPr="00300F7D">
        <w:rPr>
          <w:rFonts w:eastAsia="Times New Roman" w:cstheme="minorHAnsi"/>
          <w:sz w:val="24"/>
          <w:szCs w:val="24"/>
          <w:lang w:eastAsia="it-IT"/>
        </w:rPr>
        <w:t>: La tecnica dello "</w:t>
      </w:r>
      <w:proofErr w:type="spellStart"/>
      <w:r w:rsidRPr="00300F7D">
        <w:rPr>
          <w:rFonts w:eastAsia="Times New Roman" w:cstheme="minorHAnsi"/>
          <w:sz w:val="24"/>
          <w:szCs w:val="24"/>
          <w:lang w:eastAsia="it-IT"/>
        </w:rPr>
        <w:t>Stream</w:t>
      </w:r>
      <w:proofErr w:type="spellEnd"/>
      <w:r w:rsidRPr="00300F7D">
        <w:rPr>
          <w:rFonts w:eastAsia="Times New Roman" w:cstheme="minorHAnsi"/>
          <w:sz w:val="24"/>
          <w:szCs w:val="24"/>
          <w:lang w:eastAsia="it-IT"/>
        </w:rPr>
        <w:t xml:space="preserve"> of </w:t>
      </w:r>
      <w:proofErr w:type="spellStart"/>
      <w:r w:rsidRPr="00300F7D">
        <w:rPr>
          <w:rFonts w:eastAsia="Times New Roman" w:cstheme="minorHAnsi"/>
          <w:sz w:val="24"/>
          <w:szCs w:val="24"/>
          <w:lang w:eastAsia="it-IT"/>
        </w:rPr>
        <w:t>Consc</w:t>
      </w:r>
      <w:r w:rsidR="00300F7D">
        <w:rPr>
          <w:rFonts w:eastAsia="Times New Roman" w:cstheme="minorHAnsi"/>
          <w:sz w:val="24"/>
          <w:szCs w:val="24"/>
          <w:lang w:eastAsia="it-IT"/>
        </w:rPr>
        <w:t>iousness</w:t>
      </w:r>
      <w:proofErr w:type="spellEnd"/>
      <w:r w:rsidR="00300F7D">
        <w:rPr>
          <w:rFonts w:eastAsia="Times New Roman" w:cstheme="minorHAnsi"/>
          <w:sz w:val="24"/>
          <w:szCs w:val="24"/>
          <w:lang w:eastAsia="it-IT"/>
        </w:rPr>
        <w:t xml:space="preserve">" </w:t>
      </w:r>
    </w:p>
    <w:p w:rsidR="00300F7D" w:rsidRDefault="00300F7D" w:rsidP="00300F7D">
      <w:pPr>
        <w:spacing w:after="0" w:line="240" w:lineRule="auto"/>
        <w:ind w:left="-3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J. Joyce, </w:t>
      </w:r>
      <w:r>
        <w:rPr>
          <w:rFonts w:eastAsia="Times New Roman" w:cstheme="minorHAnsi"/>
          <w:sz w:val="24"/>
          <w:szCs w:val="24"/>
          <w:lang w:eastAsia="it-IT"/>
        </w:rPr>
        <w:t xml:space="preserve">The </w:t>
      </w:r>
      <w:proofErr w:type="spellStart"/>
      <w:r>
        <w:rPr>
          <w:rFonts w:eastAsia="Times New Roman" w:cstheme="minorHAnsi"/>
          <w:sz w:val="24"/>
          <w:szCs w:val="24"/>
          <w:lang w:eastAsia="it-IT"/>
        </w:rPr>
        <w:t>epiphany</w:t>
      </w:r>
      <w:proofErr w:type="spellEnd"/>
      <w:r>
        <w:rPr>
          <w:rFonts w:eastAsia="Times New Roman" w:cstheme="minorHAnsi"/>
          <w:sz w:val="24"/>
          <w:szCs w:val="24"/>
          <w:lang w:eastAsia="it-IT"/>
        </w:rPr>
        <w:t xml:space="preserve">, Direct </w:t>
      </w:r>
      <w:proofErr w:type="spellStart"/>
      <w:r>
        <w:rPr>
          <w:rFonts w:eastAsia="Times New Roman" w:cstheme="minorHAnsi"/>
          <w:sz w:val="24"/>
          <w:szCs w:val="24"/>
          <w:lang w:eastAsia="it-IT"/>
        </w:rPr>
        <w:t>monologue</w:t>
      </w:r>
      <w:proofErr w:type="spellEnd"/>
      <w:r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774E08" w:rsidRPr="00300F7D" w:rsidRDefault="00300F7D" w:rsidP="00300F7D">
      <w:pPr>
        <w:spacing w:after="0" w:line="240" w:lineRule="auto"/>
        <w:ind w:left="-3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J. Joyce</w:t>
      </w:r>
      <w:r>
        <w:rPr>
          <w:rFonts w:eastAsia="Times New Roman" w:cstheme="minorHAnsi"/>
          <w:sz w:val="24"/>
          <w:szCs w:val="24"/>
          <w:lang w:eastAsia="it-IT"/>
        </w:rPr>
        <w:t xml:space="preserve"> “</w:t>
      </w:r>
      <w:proofErr w:type="spellStart"/>
      <w:r>
        <w:rPr>
          <w:rFonts w:eastAsia="Times New Roman" w:cstheme="minorHAnsi"/>
          <w:sz w:val="24"/>
          <w:szCs w:val="24"/>
          <w:lang w:eastAsia="it-IT"/>
        </w:rPr>
        <w:t>Dubliners</w:t>
      </w:r>
      <w:proofErr w:type="spellEnd"/>
      <w:r>
        <w:rPr>
          <w:rFonts w:eastAsia="Times New Roman" w:cstheme="minorHAnsi"/>
          <w:sz w:val="24"/>
          <w:szCs w:val="24"/>
          <w:lang w:eastAsia="it-IT"/>
        </w:rPr>
        <w:t>”</w:t>
      </w:r>
    </w:p>
    <w:p w:rsidR="00774E08" w:rsidRDefault="00774E08" w:rsidP="00300F7D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00F7D">
        <w:rPr>
          <w:rFonts w:eastAsia="Times New Roman" w:cstheme="minorHAnsi"/>
          <w:bCs/>
          <w:sz w:val="24"/>
          <w:szCs w:val="24"/>
          <w:lang w:eastAsia="it-IT"/>
        </w:rPr>
        <w:t>Virginia Woolf</w:t>
      </w:r>
      <w:r w:rsidRPr="00300F7D">
        <w:rPr>
          <w:rFonts w:eastAsia="Times New Roman" w:cstheme="minorHAnsi"/>
          <w:sz w:val="24"/>
          <w:szCs w:val="24"/>
          <w:lang w:eastAsia="it-IT"/>
        </w:rPr>
        <w:t xml:space="preserve">: </w:t>
      </w:r>
      <w:proofErr w:type="spellStart"/>
      <w:r w:rsidR="00300F7D">
        <w:rPr>
          <w:rFonts w:eastAsia="Times New Roman" w:cstheme="minorHAnsi"/>
          <w:sz w:val="24"/>
          <w:szCs w:val="24"/>
          <w:lang w:eastAsia="it-IT"/>
        </w:rPr>
        <w:t>Moments</w:t>
      </w:r>
      <w:proofErr w:type="spellEnd"/>
      <w:r w:rsidR="00300F7D">
        <w:rPr>
          <w:rFonts w:eastAsia="Times New Roman" w:cstheme="minorHAnsi"/>
          <w:sz w:val="24"/>
          <w:szCs w:val="24"/>
          <w:lang w:eastAsia="it-IT"/>
        </w:rPr>
        <w:t xml:space="preserve"> of </w:t>
      </w:r>
      <w:proofErr w:type="spellStart"/>
      <w:r w:rsidR="00300F7D">
        <w:rPr>
          <w:rFonts w:eastAsia="Times New Roman" w:cstheme="minorHAnsi"/>
          <w:sz w:val="24"/>
          <w:szCs w:val="24"/>
          <w:lang w:eastAsia="it-IT"/>
        </w:rPr>
        <w:t>Being</w:t>
      </w:r>
      <w:proofErr w:type="spellEnd"/>
      <w:r w:rsidR="00300F7D">
        <w:rPr>
          <w:rFonts w:eastAsia="Times New Roman" w:cstheme="minorHAnsi"/>
          <w:sz w:val="24"/>
          <w:szCs w:val="24"/>
          <w:lang w:eastAsia="it-IT"/>
        </w:rPr>
        <w:t xml:space="preserve">; </w:t>
      </w:r>
      <w:proofErr w:type="spellStart"/>
      <w:r w:rsidR="00300F7D">
        <w:rPr>
          <w:rFonts w:eastAsia="Times New Roman" w:cstheme="minorHAnsi"/>
          <w:sz w:val="24"/>
          <w:szCs w:val="24"/>
          <w:lang w:eastAsia="it-IT"/>
        </w:rPr>
        <w:t>I</w:t>
      </w:r>
      <w:r w:rsidR="00300F7D">
        <w:rPr>
          <w:rFonts w:eastAsia="Times New Roman" w:cstheme="minorHAnsi"/>
          <w:sz w:val="24"/>
          <w:szCs w:val="24"/>
          <w:lang w:eastAsia="it-IT"/>
        </w:rPr>
        <w:t>ndirect</w:t>
      </w:r>
      <w:proofErr w:type="spellEnd"/>
      <w:r w:rsidR="00300F7D"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spellStart"/>
      <w:r w:rsidR="00300F7D">
        <w:rPr>
          <w:rFonts w:eastAsia="Times New Roman" w:cstheme="minorHAnsi"/>
          <w:sz w:val="24"/>
          <w:szCs w:val="24"/>
          <w:lang w:eastAsia="it-IT"/>
        </w:rPr>
        <w:t>monologue</w:t>
      </w:r>
      <w:proofErr w:type="spellEnd"/>
      <w:r w:rsidR="00300F7D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300F7D" w:rsidRPr="00300F7D" w:rsidRDefault="00300F7D" w:rsidP="00300F7D">
      <w:pPr>
        <w:spacing w:after="0" w:line="240" w:lineRule="auto"/>
        <w:rPr>
          <w:rFonts w:eastAsia="Times New Roman" w:cstheme="minorHAnsi"/>
          <w:i/>
          <w:sz w:val="24"/>
          <w:szCs w:val="24"/>
          <w:lang w:eastAsia="it-IT"/>
        </w:rPr>
      </w:pPr>
      <w:r w:rsidRPr="00300F7D">
        <w:rPr>
          <w:rFonts w:eastAsia="Times New Roman" w:cstheme="minorHAnsi"/>
          <w:bCs/>
          <w:sz w:val="24"/>
          <w:szCs w:val="24"/>
          <w:lang w:eastAsia="it-IT"/>
        </w:rPr>
        <w:t>Virginia Woolf</w:t>
      </w:r>
      <w:r w:rsidRPr="00300F7D">
        <w:rPr>
          <w:rFonts w:eastAsia="Times New Roman" w:cstheme="minorHAnsi"/>
          <w:sz w:val="24"/>
          <w:szCs w:val="24"/>
          <w:lang w:eastAsia="it-IT"/>
        </w:rPr>
        <w:t xml:space="preserve">: </w:t>
      </w:r>
      <w:r w:rsidRPr="00300F7D">
        <w:rPr>
          <w:rFonts w:eastAsia="Times New Roman" w:cstheme="minorHAnsi"/>
          <w:sz w:val="24"/>
          <w:szCs w:val="24"/>
          <w:lang w:eastAsia="it-IT"/>
        </w:rPr>
        <w:t>“</w:t>
      </w:r>
      <w:proofErr w:type="spellStart"/>
      <w:r w:rsidRPr="00300F7D">
        <w:rPr>
          <w:rFonts w:eastAsia="Times New Roman" w:cstheme="minorHAnsi"/>
          <w:iCs/>
          <w:sz w:val="24"/>
          <w:szCs w:val="24"/>
          <w:lang w:eastAsia="it-IT"/>
        </w:rPr>
        <w:t>Mrs</w:t>
      </w:r>
      <w:proofErr w:type="spellEnd"/>
      <w:r w:rsidRPr="00300F7D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proofErr w:type="spellStart"/>
      <w:r w:rsidRPr="00300F7D">
        <w:rPr>
          <w:rFonts w:eastAsia="Times New Roman" w:cstheme="minorHAnsi"/>
          <w:iCs/>
          <w:sz w:val="24"/>
          <w:szCs w:val="24"/>
          <w:lang w:eastAsia="it-IT"/>
        </w:rPr>
        <w:t>Dalloway</w:t>
      </w:r>
      <w:proofErr w:type="spellEnd"/>
      <w:r w:rsidRPr="00300F7D">
        <w:rPr>
          <w:rFonts w:eastAsia="Times New Roman" w:cstheme="minorHAnsi"/>
          <w:iCs/>
          <w:sz w:val="24"/>
          <w:szCs w:val="24"/>
          <w:lang w:eastAsia="it-IT"/>
        </w:rPr>
        <w:t>”</w:t>
      </w:r>
    </w:p>
    <w:p w:rsidR="00300F7D" w:rsidRDefault="00774E08" w:rsidP="00300F7D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00F7D">
        <w:rPr>
          <w:rFonts w:eastAsia="Times New Roman" w:cstheme="minorHAnsi"/>
          <w:bCs/>
          <w:sz w:val="24"/>
          <w:szCs w:val="24"/>
          <w:lang w:eastAsia="it-IT"/>
        </w:rPr>
        <w:t>L'Età dell'Ansia</w:t>
      </w:r>
      <w:r w:rsidRPr="00300F7D">
        <w:rPr>
          <w:rFonts w:eastAsia="Times New Roman" w:cstheme="minorHAnsi"/>
          <w:sz w:val="24"/>
          <w:szCs w:val="24"/>
          <w:lang w:eastAsia="it-IT"/>
        </w:rPr>
        <w:t xml:space="preserve">: </w:t>
      </w:r>
      <w:r w:rsidRPr="00300F7D">
        <w:rPr>
          <w:rFonts w:eastAsia="Times New Roman" w:cstheme="minorHAnsi"/>
          <w:bCs/>
          <w:sz w:val="24"/>
          <w:szCs w:val="24"/>
          <w:lang w:eastAsia="it-IT"/>
        </w:rPr>
        <w:t>T.S. Eliot</w:t>
      </w:r>
      <w:r w:rsidRPr="00300F7D">
        <w:rPr>
          <w:rFonts w:eastAsia="Times New Roman" w:cstheme="minorHAnsi"/>
          <w:sz w:val="24"/>
          <w:szCs w:val="24"/>
          <w:lang w:eastAsia="it-IT"/>
        </w:rPr>
        <w:t xml:space="preserve"> e la frammentazione del mondo moderno</w:t>
      </w:r>
      <w:r w:rsidR="00300F7D">
        <w:rPr>
          <w:rFonts w:eastAsia="Times New Roman" w:cstheme="minorHAnsi"/>
          <w:sz w:val="24"/>
          <w:szCs w:val="24"/>
          <w:lang w:eastAsia="it-IT"/>
        </w:rPr>
        <w:t xml:space="preserve">; The </w:t>
      </w:r>
      <w:proofErr w:type="spellStart"/>
      <w:r w:rsidR="00300F7D">
        <w:rPr>
          <w:rFonts w:eastAsia="Times New Roman" w:cstheme="minorHAnsi"/>
          <w:sz w:val="24"/>
          <w:szCs w:val="24"/>
          <w:lang w:eastAsia="it-IT"/>
        </w:rPr>
        <w:t>Objective</w:t>
      </w:r>
      <w:proofErr w:type="spellEnd"/>
      <w:r w:rsidR="00300F7D">
        <w:rPr>
          <w:rFonts w:eastAsia="Times New Roman" w:cstheme="minorHAnsi"/>
          <w:sz w:val="24"/>
          <w:szCs w:val="24"/>
          <w:lang w:eastAsia="it-IT"/>
        </w:rPr>
        <w:t xml:space="preserve"> Correlative </w:t>
      </w:r>
    </w:p>
    <w:p w:rsidR="00774E08" w:rsidRDefault="00594837" w:rsidP="00300F7D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00F7D">
        <w:rPr>
          <w:rFonts w:eastAsia="Times New Roman" w:cstheme="minorHAnsi"/>
          <w:bCs/>
          <w:sz w:val="24"/>
          <w:szCs w:val="24"/>
          <w:lang w:eastAsia="it-IT"/>
        </w:rPr>
        <w:t>T.S. Eliot</w:t>
      </w:r>
      <w:r>
        <w:rPr>
          <w:rFonts w:eastAsia="Times New Roman" w:cstheme="minorHAnsi"/>
          <w:sz w:val="24"/>
          <w:szCs w:val="24"/>
          <w:lang w:eastAsia="it-IT"/>
        </w:rPr>
        <w:t>, “</w:t>
      </w:r>
      <w:r w:rsidR="00774E08" w:rsidRPr="00594837">
        <w:rPr>
          <w:rFonts w:eastAsia="Times New Roman" w:cstheme="minorHAnsi"/>
          <w:iCs/>
          <w:sz w:val="24"/>
          <w:szCs w:val="24"/>
          <w:lang w:eastAsia="it-IT"/>
        </w:rPr>
        <w:t>The Waste Land</w:t>
      </w:r>
      <w:r>
        <w:rPr>
          <w:rFonts w:eastAsia="Times New Roman" w:cstheme="minorHAnsi"/>
          <w:i/>
          <w:iCs/>
          <w:sz w:val="24"/>
          <w:szCs w:val="24"/>
          <w:lang w:eastAsia="it-IT"/>
        </w:rPr>
        <w:t>”</w:t>
      </w:r>
    </w:p>
    <w:p w:rsidR="00594837" w:rsidRDefault="00594837" w:rsidP="00594837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00F7D">
        <w:rPr>
          <w:rFonts w:eastAsia="Times New Roman" w:cstheme="minorHAnsi"/>
          <w:bCs/>
          <w:sz w:val="24"/>
          <w:szCs w:val="24"/>
          <w:lang w:eastAsia="it-IT"/>
        </w:rPr>
        <w:t>T.S. Eliot</w:t>
      </w:r>
      <w:r>
        <w:rPr>
          <w:rFonts w:eastAsia="Times New Roman" w:cstheme="minorHAnsi"/>
          <w:sz w:val="24"/>
          <w:szCs w:val="24"/>
          <w:lang w:eastAsia="it-IT"/>
        </w:rPr>
        <w:t>, “</w:t>
      </w:r>
      <w:r>
        <w:rPr>
          <w:rFonts w:eastAsia="Times New Roman" w:cstheme="minorHAnsi"/>
          <w:iCs/>
          <w:sz w:val="24"/>
          <w:szCs w:val="24"/>
          <w:lang w:eastAsia="it-IT"/>
        </w:rPr>
        <w:t xml:space="preserve">The </w:t>
      </w:r>
      <w:proofErr w:type="spellStart"/>
      <w:r>
        <w:rPr>
          <w:rFonts w:eastAsia="Times New Roman" w:cstheme="minorHAnsi"/>
          <w:iCs/>
          <w:sz w:val="24"/>
          <w:szCs w:val="24"/>
          <w:lang w:eastAsia="it-IT"/>
        </w:rPr>
        <w:t>Hollow</w:t>
      </w:r>
      <w:proofErr w:type="spellEnd"/>
      <w:r>
        <w:rPr>
          <w:rFonts w:eastAsia="Times New Roman" w:cstheme="minorHAnsi"/>
          <w:iCs/>
          <w:sz w:val="24"/>
          <w:szCs w:val="24"/>
          <w:lang w:eastAsia="it-IT"/>
        </w:rPr>
        <w:t xml:space="preserve"> Men</w:t>
      </w:r>
      <w:r>
        <w:rPr>
          <w:rFonts w:eastAsia="Times New Roman" w:cstheme="minorHAnsi"/>
          <w:i/>
          <w:iCs/>
          <w:sz w:val="24"/>
          <w:szCs w:val="24"/>
          <w:lang w:eastAsia="it-IT"/>
        </w:rPr>
        <w:t>”</w:t>
      </w:r>
    </w:p>
    <w:p w:rsidR="00594837" w:rsidRDefault="00594837" w:rsidP="00594837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00F7D">
        <w:rPr>
          <w:rFonts w:eastAsia="Times New Roman" w:cstheme="minorHAnsi"/>
          <w:bCs/>
          <w:sz w:val="24"/>
          <w:szCs w:val="24"/>
          <w:lang w:eastAsia="it-IT"/>
        </w:rPr>
        <w:t>T.S. Eliot</w:t>
      </w:r>
      <w:r>
        <w:rPr>
          <w:rFonts w:eastAsia="Times New Roman" w:cstheme="minorHAnsi"/>
          <w:sz w:val="24"/>
          <w:szCs w:val="24"/>
          <w:lang w:eastAsia="it-IT"/>
        </w:rPr>
        <w:t>, “</w:t>
      </w:r>
      <w:r>
        <w:rPr>
          <w:rFonts w:eastAsia="Times New Roman" w:cstheme="minorHAnsi"/>
          <w:iCs/>
          <w:sz w:val="24"/>
          <w:szCs w:val="24"/>
          <w:lang w:eastAsia="it-IT"/>
        </w:rPr>
        <w:t xml:space="preserve">The Love Song of Alfred </w:t>
      </w:r>
      <w:proofErr w:type="spellStart"/>
      <w:r>
        <w:rPr>
          <w:rFonts w:eastAsia="Times New Roman" w:cstheme="minorHAnsi"/>
          <w:iCs/>
          <w:sz w:val="24"/>
          <w:szCs w:val="24"/>
          <w:lang w:eastAsia="it-IT"/>
        </w:rPr>
        <w:t>Prufrock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it-IT"/>
        </w:rPr>
        <w:t>”</w:t>
      </w:r>
    </w:p>
    <w:p w:rsidR="00594837" w:rsidRDefault="00594837" w:rsidP="00594837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 w:rsidRPr="00594837">
        <w:rPr>
          <w:rFonts w:eastAsia="Times New Roman" w:cstheme="minorHAnsi"/>
          <w:iCs/>
          <w:sz w:val="24"/>
          <w:szCs w:val="24"/>
          <w:lang w:eastAsia="it-IT"/>
        </w:rPr>
        <w:t>W. B. Yeats</w:t>
      </w:r>
      <w:r>
        <w:rPr>
          <w:rFonts w:eastAsia="Times New Roman" w:cstheme="minorHAnsi"/>
          <w:iCs/>
          <w:sz w:val="24"/>
          <w:szCs w:val="24"/>
          <w:lang w:eastAsia="it-IT"/>
        </w:rPr>
        <w:t>, “</w:t>
      </w:r>
      <w:proofErr w:type="spellStart"/>
      <w:r>
        <w:rPr>
          <w:rFonts w:eastAsia="Times New Roman" w:cstheme="minorHAnsi"/>
          <w:iCs/>
          <w:sz w:val="24"/>
          <w:szCs w:val="24"/>
          <w:lang w:eastAsia="it-IT"/>
        </w:rPr>
        <w:t>Easter</w:t>
      </w:r>
      <w:proofErr w:type="spellEnd"/>
      <w:r>
        <w:rPr>
          <w:rFonts w:eastAsia="Times New Roman" w:cstheme="minorHAnsi"/>
          <w:iCs/>
          <w:sz w:val="24"/>
          <w:szCs w:val="24"/>
          <w:lang w:eastAsia="it-IT"/>
        </w:rPr>
        <w:t xml:space="preserve"> 1916”</w:t>
      </w:r>
    </w:p>
    <w:p w:rsidR="00594837" w:rsidRDefault="00594837" w:rsidP="00594837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>
        <w:rPr>
          <w:rFonts w:eastAsia="Times New Roman" w:cstheme="minorHAnsi"/>
          <w:iCs/>
          <w:sz w:val="24"/>
          <w:szCs w:val="24"/>
          <w:lang w:eastAsia="it-IT"/>
        </w:rPr>
        <w:t xml:space="preserve">W. </w:t>
      </w:r>
      <w:proofErr w:type="spellStart"/>
      <w:r>
        <w:rPr>
          <w:rFonts w:eastAsia="Times New Roman" w:cstheme="minorHAnsi"/>
          <w:iCs/>
          <w:sz w:val="24"/>
          <w:szCs w:val="24"/>
          <w:lang w:eastAsia="it-IT"/>
        </w:rPr>
        <w:t>Auden</w:t>
      </w:r>
      <w:proofErr w:type="spellEnd"/>
      <w:r>
        <w:rPr>
          <w:rFonts w:eastAsia="Times New Roman" w:cstheme="minorHAnsi"/>
          <w:iCs/>
          <w:sz w:val="24"/>
          <w:szCs w:val="24"/>
          <w:lang w:eastAsia="it-IT"/>
        </w:rPr>
        <w:t>, “</w:t>
      </w:r>
      <w:proofErr w:type="spellStart"/>
      <w:r>
        <w:rPr>
          <w:rFonts w:eastAsia="Times New Roman" w:cstheme="minorHAnsi"/>
          <w:iCs/>
          <w:sz w:val="24"/>
          <w:szCs w:val="24"/>
          <w:lang w:eastAsia="it-IT"/>
        </w:rPr>
        <w:t>Funeral</w:t>
      </w:r>
      <w:proofErr w:type="spellEnd"/>
      <w:r>
        <w:rPr>
          <w:rFonts w:eastAsia="Times New Roman" w:cstheme="minorHAnsi"/>
          <w:iCs/>
          <w:sz w:val="24"/>
          <w:szCs w:val="24"/>
          <w:lang w:eastAsia="it-IT"/>
        </w:rPr>
        <w:t xml:space="preserve"> Blues</w:t>
      </w:r>
      <w:r w:rsidR="008A5A64">
        <w:rPr>
          <w:rFonts w:eastAsia="Times New Roman" w:cstheme="minorHAnsi"/>
          <w:iCs/>
          <w:sz w:val="24"/>
          <w:szCs w:val="24"/>
          <w:lang w:eastAsia="it-IT"/>
        </w:rPr>
        <w:t>”</w:t>
      </w:r>
    </w:p>
    <w:p w:rsidR="00774E08" w:rsidRPr="008A5A64" w:rsidRDefault="00774E08" w:rsidP="008A5A64">
      <w:pPr>
        <w:spacing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 w:rsidRPr="00300F7D">
        <w:rPr>
          <w:rFonts w:eastAsia="Times New Roman" w:cstheme="minorHAnsi"/>
          <w:bCs/>
          <w:sz w:val="24"/>
          <w:szCs w:val="24"/>
          <w:lang w:eastAsia="it-IT"/>
        </w:rPr>
        <w:t xml:space="preserve">Modulo 3: The Post-War </w:t>
      </w:r>
      <w:proofErr w:type="spellStart"/>
      <w:r w:rsidRPr="00300F7D">
        <w:rPr>
          <w:rFonts w:eastAsia="Times New Roman" w:cstheme="minorHAnsi"/>
          <w:bCs/>
          <w:sz w:val="24"/>
          <w:szCs w:val="24"/>
          <w:lang w:eastAsia="it-IT"/>
        </w:rPr>
        <w:t>Years</w:t>
      </w:r>
      <w:proofErr w:type="spellEnd"/>
      <w:r w:rsidRPr="00300F7D">
        <w:rPr>
          <w:rFonts w:eastAsia="Times New Roman" w:cstheme="minorHAnsi"/>
          <w:bCs/>
          <w:sz w:val="24"/>
          <w:szCs w:val="24"/>
          <w:lang w:eastAsia="it-IT"/>
        </w:rPr>
        <w:t xml:space="preserve"> and </w:t>
      </w:r>
      <w:proofErr w:type="spellStart"/>
      <w:r w:rsidRPr="00300F7D">
        <w:rPr>
          <w:rFonts w:eastAsia="Times New Roman" w:cstheme="minorHAnsi"/>
          <w:bCs/>
          <w:sz w:val="24"/>
          <w:szCs w:val="24"/>
          <w:lang w:eastAsia="it-IT"/>
        </w:rPr>
        <w:t>After</w:t>
      </w:r>
      <w:proofErr w:type="spellEnd"/>
      <w:r w:rsidRPr="00300F7D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="008A5A64"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</w:t>
      </w:r>
      <w:r w:rsidR="008A5A64">
        <w:rPr>
          <w:rFonts w:eastAsia="Times New Roman" w:cstheme="minorHAnsi"/>
          <w:iCs/>
          <w:sz w:val="24"/>
          <w:szCs w:val="24"/>
          <w:lang w:eastAsia="it-IT"/>
        </w:rPr>
        <w:t xml:space="preserve">E. M. Forster, “A </w:t>
      </w:r>
      <w:proofErr w:type="spellStart"/>
      <w:r w:rsidR="008A5A64">
        <w:rPr>
          <w:rFonts w:eastAsia="Times New Roman" w:cstheme="minorHAnsi"/>
          <w:iCs/>
          <w:sz w:val="24"/>
          <w:szCs w:val="24"/>
          <w:lang w:eastAsia="it-IT"/>
        </w:rPr>
        <w:t>Passage</w:t>
      </w:r>
      <w:proofErr w:type="spellEnd"/>
      <w:r w:rsidR="008A5A64">
        <w:rPr>
          <w:rFonts w:eastAsia="Times New Roman" w:cstheme="minorHAnsi"/>
          <w:iCs/>
          <w:sz w:val="24"/>
          <w:szCs w:val="24"/>
          <w:lang w:eastAsia="it-IT"/>
        </w:rPr>
        <w:t xml:space="preserve"> to India”</w:t>
      </w:r>
      <w:r w:rsidR="00046390">
        <w:rPr>
          <w:rFonts w:eastAsia="Times New Roman" w:cstheme="minorHAnsi"/>
          <w:i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</w:t>
      </w:r>
      <w:r w:rsidR="00046390" w:rsidRPr="00300F7D">
        <w:rPr>
          <w:rFonts w:eastAsia="Times New Roman" w:cstheme="minorHAnsi"/>
          <w:bCs/>
          <w:sz w:val="24"/>
          <w:szCs w:val="24"/>
          <w:lang w:eastAsia="it-IT"/>
        </w:rPr>
        <w:t xml:space="preserve">Modulo </w:t>
      </w:r>
      <w:r w:rsidR="00046390">
        <w:rPr>
          <w:rFonts w:eastAsia="Times New Roman" w:cstheme="minorHAnsi"/>
          <w:bCs/>
          <w:sz w:val="24"/>
          <w:szCs w:val="24"/>
          <w:lang w:eastAsia="it-IT"/>
        </w:rPr>
        <w:t xml:space="preserve">3: The Post-War </w:t>
      </w:r>
      <w:proofErr w:type="spellStart"/>
      <w:r w:rsidR="00046390">
        <w:rPr>
          <w:rFonts w:eastAsia="Times New Roman" w:cstheme="minorHAnsi"/>
          <w:bCs/>
          <w:sz w:val="24"/>
          <w:szCs w:val="24"/>
          <w:lang w:eastAsia="it-IT"/>
        </w:rPr>
        <w:t>Years</w:t>
      </w:r>
      <w:proofErr w:type="spellEnd"/>
      <w:r w:rsidR="00046390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="00046390"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</w:t>
      </w:r>
      <w:r w:rsidR="008A5A64"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</w:t>
      </w:r>
      <w:r w:rsidR="008A5A64">
        <w:rPr>
          <w:rFonts w:eastAsia="Times New Roman" w:cstheme="minorHAnsi"/>
          <w:iCs/>
          <w:sz w:val="24"/>
          <w:szCs w:val="24"/>
          <w:lang w:eastAsia="it-IT"/>
        </w:rPr>
        <w:t xml:space="preserve">W. </w:t>
      </w:r>
      <w:proofErr w:type="spellStart"/>
      <w:r w:rsidR="008A5A64">
        <w:rPr>
          <w:rFonts w:eastAsia="Times New Roman" w:cstheme="minorHAnsi"/>
          <w:iCs/>
          <w:sz w:val="24"/>
          <w:szCs w:val="24"/>
          <w:lang w:eastAsia="it-IT"/>
        </w:rPr>
        <w:t>Auden</w:t>
      </w:r>
      <w:proofErr w:type="spellEnd"/>
      <w:r w:rsidR="008A5A64">
        <w:rPr>
          <w:rFonts w:eastAsia="Times New Roman" w:cstheme="minorHAnsi"/>
          <w:iCs/>
          <w:sz w:val="24"/>
          <w:szCs w:val="24"/>
          <w:lang w:eastAsia="it-IT"/>
        </w:rPr>
        <w:t>, “</w:t>
      </w:r>
      <w:proofErr w:type="spellStart"/>
      <w:r w:rsidR="008A5A64">
        <w:rPr>
          <w:rFonts w:eastAsia="Times New Roman" w:cstheme="minorHAnsi"/>
          <w:iCs/>
          <w:sz w:val="24"/>
          <w:szCs w:val="24"/>
          <w:lang w:eastAsia="it-IT"/>
        </w:rPr>
        <w:t>Refugee</w:t>
      </w:r>
      <w:proofErr w:type="spellEnd"/>
      <w:r w:rsidR="008A5A64">
        <w:rPr>
          <w:rFonts w:eastAsia="Times New Roman" w:cstheme="minorHAnsi"/>
          <w:iCs/>
          <w:sz w:val="24"/>
          <w:szCs w:val="24"/>
          <w:lang w:eastAsia="it-IT"/>
        </w:rPr>
        <w:t xml:space="preserve"> Blues”</w:t>
      </w:r>
      <w:r w:rsidR="008A5A64">
        <w:rPr>
          <w:rFonts w:eastAsia="Times New Roman" w:cstheme="minorHAnsi"/>
          <w:i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A5A64">
        <w:rPr>
          <w:rFonts w:eastAsia="Times New Roman" w:cstheme="minorHAnsi"/>
          <w:iCs/>
          <w:sz w:val="24"/>
          <w:szCs w:val="24"/>
          <w:lang w:eastAsia="it-IT"/>
        </w:rPr>
        <w:t xml:space="preserve">W. </w:t>
      </w:r>
      <w:proofErr w:type="spellStart"/>
      <w:r w:rsidR="008A5A64">
        <w:rPr>
          <w:rFonts w:eastAsia="Times New Roman" w:cstheme="minorHAnsi"/>
          <w:iCs/>
          <w:sz w:val="24"/>
          <w:szCs w:val="24"/>
          <w:lang w:eastAsia="it-IT"/>
        </w:rPr>
        <w:t>Auden</w:t>
      </w:r>
      <w:proofErr w:type="spellEnd"/>
      <w:r w:rsidR="008A5A64">
        <w:rPr>
          <w:rFonts w:eastAsia="Times New Roman" w:cstheme="minorHAnsi"/>
          <w:iCs/>
          <w:sz w:val="24"/>
          <w:szCs w:val="24"/>
          <w:lang w:eastAsia="it-IT"/>
        </w:rPr>
        <w:t>, “</w:t>
      </w:r>
      <w:r w:rsidR="008A5A64">
        <w:rPr>
          <w:rFonts w:eastAsia="Times New Roman" w:cstheme="minorHAnsi"/>
          <w:iCs/>
          <w:sz w:val="24"/>
          <w:szCs w:val="24"/>
          <w:lang w:eastAsia="it-IT"/>
        </w:rPr>
        <w:t xml:space="preserve">The </w:t>
      </w:r>
      <w:proofErr w:type="spellStart"/>
      <w:r w:rsidR="008A5A64">
        <w:rPr>
          <w:rFonts w:eastAsia="Times New Roman" w:cstheme="minorHAnsi"/>
          <w:iCs/>
          <w:sz w:val="24"/>
          <w:szCs w:val="24"/>
          <w:lang w:eastAsia="it-IT"/>
        </w:rPr>
        <w:t>Unknown</w:t>
      </w:r>
      <w:proofErr w:type="spellEnd"/>
      <w:r w:rsidR="008A5A64">
        <w:rPr>
          <w:rFonts w:eastAsia="Times New Roman" w:cstheme="minorHAnsi"/>
          <w:iCs/>
          <w:sz w:val="24"/>
          <w:szCs w:val="24"/>
          <w:lang w:eastAsia="it-IT"/>
        </w:rPr>
        <w:t xml:space="preserve"> Citizen</w:t>
      </w:r>
      <w:r w:rsidR="008A5A64">
        <w:rPr>
          <w:rFonts w:eastAsia="Times New Roman" w:cstheme="minorHAnsi"/>
          <w:iCs/>
          <w:sz w:val="24"/>
          <w:szCs w:val="24"/>
          <w:lang w:eastAsia="it-IT"/>
        </w:rPr>
        <w:t>”</w:t>
      </w:r>
      <w:r w:rsidR="008A5A64">
        <w:rPr>
          <w:rFonts w:eastAsia="Times New Roman" w:cstheme="minorHAnsi"/>
          <w:i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</w:t>
      </w:r>
      <w:r w:rsidRPr="00300F7D">
        <w:rPr>
          <w:rFonts w:eastAsia="Times New Roman" w:cstheme="minorHAnsi"/>
          <w:bCs/>
          <w:sz w:val="24"/>
          <w:szCs w:val="24"/>
          <w:lang w:eastAsia="it-IT"/>
        </w:rPr>
        <w:t>Distopia e Politica</w:t>
      </w:r>
      <w:r w:rsidRPr="00300F7D">
        <w:rPr>
          <w:rFonts w:eastAsia="Times New Roman" w:cstheme="minorHAnsi"/>
          <w:sz w:val="24"/>
          <w:szCs w:val="24"/>
          <w:lang w:eastAsia="it-IT"/>
        </w:rPr>
        <w:t>:</w:t>
      </w:r>
      <w:r w:rsidR="008A5A64">
        <w:rPr>
          <w:rFonts w:eastAsia="Times New Roman" w:cstheme="minorHAnsi"/>
          <w:i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      </w:t>
      </w:r>
      <w:r w:rsidRPr="00300F7D">
        <w:rPr>
          <w:rFonts w:eastAsia="Times New Roman" w:cstheme="minorHAnsi"/>
          <w:bCs/>
          <w:sz w:val="24"/>
          <w:szCs w:val="24"/>
          <w:lang w:eastAsia="it-IT"/>
        </w:rPr>
        <w:t>George Orwell</w:t>
      </w:r>
      <w:r w:rsidRPr="00300F7D">
        <w:rPr>
          <w:rFonts w:eastAsia="Times New Roman" w:cstheme="minorHAnsi"/>
          <w:sz w:val="24"/>
          <w:szCs w:val="24"/>
          <w:lang w:eastAsia="it-IT"/>
        </w:rPr>
        <w:t>: La</w:t>
      </w:r>
      <w:r w:rsidR="00594837">
        <w:rPr>
          <w:rFonts w:eastAsia="Times New Roman" w:cstheme="minorHAnsi"/>
          <w:sz w:val="24"/>
          <w:szCs w:val="24"/>
          <w:lang w:eastAsia="it-IT"/>
        </w:rPr>
        <w:t xml:space="preserve"> lotta contro il totalitarismo, </w:t>
      </w:r>
      <w:r w:rsidR="00594837" w:rsidRPr="00046390">
        <w:rPr>
          <w:rFonts w:eastAsia="Times New Roman" w:cstheme="minorHAnsi"/>
          <w:i/>
          <w:sz w:val="24"/>
          <w:szCs w:val="24"/>
          <w:lang w:eastAsia="it-IT"/>
        </w:rPr>
        <w:t>“</w:t>
      </w:r>
      <w:r w:rsidRPr="00046390">
        <w:rPr>
          <w:rFonts w:eastAsia="Times New Roman" w:cstheme="minorHAnsi"/>
          <w:i/>
          <w:iCs/>
          <w:sz w:val="24"/>
          <w:szCs w:val="24"/>
          <w:lang w:eastAsia="it-IT"/>
        </w:rPr>
        <w:t>1984</w:t>
      </w:r>
      <w:r w:rsidR="00594837" w:rsidRPr="00046390">
        <w:rPr>
          <w:rFonts w:eastAsia="Times New Roman" w:cstheme="minorHAnsi"/>
          <w:i/>
          <w:sz w:val="24"/>
          <w:szCs w:val="24"/>
          <w:lang w:eastAsia="it-IT"/>
        </w:rPr>
        <w:t>”</w:t>
      </w:r>
      <w:r w:rsidR="008A5A64" w:rsidRPr="00046390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                                                                                                          </w:t>
      </w:r>
      <w:r w:rsidRPr="00300F7D">
        <w:rPr>
          <w:rFonts w:eastAsia="Times New Roman" w:cstheme="minorHAnsi"/>
          <w:bCs/>
          <w:sz w:val="24"/>
          <w:szCs w:val="24"/>
          <w:lang w:eastAsia="it-IT"/>
        </w:rPr>
        <w:t>Il Teatro dell'Assurdo</w:t>
      </w:r>
      <w:r w:rsidRPr="00300F7D">
        <w:rPr>
          <w:rFonts w:eastAsia="Times New Roman" w:cstheme="minorHAnsi"/>
          <w:sz w:val="24"/>
          <w:szCs w:val="24"/>
          <w:lang w:eastAsia="it-IT"/>
        </w:rPr>
        <w:t xml:space="preserve">: </w:t>
      </w:r>
      <w:r w:rsidR="008A5A64">
        <w:rPr>
          <w:rFonts w:eastAsia="Times New Roman" w:cstheme="minorHAnsi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Samuel Beckett “</w:t>
      </w:r>
      <w:proofErr w:type="spellStart"/>
      <w:r w:rsidRPr="008A5A64">
        <w:rPr>
          <w:rFonts w:eastAsia="Times New Roman" w:cstheme="minorHAnsi"/>
          <w:iCs/>
          <w:sz w:val="24"/>
          <w:szCs w:val="24"/>
          <w:lang w:eastAsia="it-IT"/>
        </w:rPr>
        <w:t>Waiting</w:t>
      </w:r>
      <w:proofErr w:type="spellEnd"/>
      <w:r w:rsidRPr="008A5A64">
        <w:rPr>
          <w:rFonts w:eastAsia="Times New Roman" w:cstheme="minorHAnsi"/>
          <w:iCs/>
          <w:sz w:val="24"/>
          <w:szCs w:val="24"/>
          <w:lang w:eastAsia="it-IT"/>
        </w:rPr>
        <w:t xml:space="preserve"> for </w:t>
      </w:r>
      <w:proofErr w:type="spellStart"/>
      <w:r w:rsidRPr="008A5A64">
        <w:rPr>
          <w:rFonts w:eastAsia="Times New Roman" w:cstheme="minorHAnsi"/>
          <w:iCs/>
          <w:sz w:val="24"/>
          <w:szCs w:val="24"/>
          <w:lang w:eastAsia="it-IT"/>
        </w:rPr>
        <w:t>Godot</w:t>
      </w:r>
      <w:proofErr w:type="spellEnd"/>
      <w:r w:rsidR="008A5A64">
        <w:rPr>
          <w:rFonts w:eastAsia="Times New Roman" w:cstheme="minorHAnsi"/>
          <w:iCs/>
          <w:sz w:val="24"/>
          <w:szCs w:val="24"/>
          <w:lang w:eastAsia="it-IT"/>
        </w:rPr>
        <w:t>”</w:t>
      </w:r>
      <w:bookmarkStart w:id="0" w:name="_GoBack"/>
      <w:bookmarkEnd w:id="0"/>
    </w:p>
    <w:p w:rsidR="006B6B47" w:rsidRPr="00300F7D" w:rsidRDefault="00046390">
      <w:pPr>
        <w:rPr>
          <w:rFonts w:cstheme="minorHAnsi"/>
          <w:sz w:val="24"/>
          <w:szCs w:val="24"/>
        </w:rPr>
      </w:pPr>
    </w:p>
    <w:sectPr w:rsidR="006B6B47" w:rsidRPr="00300F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27CE2"/>
    <w:multiLevelType w:val="multilevel"/>
    <w:tmpl w:val="659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F45A2"/>
    <w:multiLevelType w:val="multilevel"/>
    <w:tmpl w:val="111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57350"/>
    <w:multiLevelType w:val="multilevel"/>
    <w:tmpl w:val="31EE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131E0"/>
    <w:multiLevelType w:val="multilevel"/>
    <w:tmpl w:val="3350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20386"/>
    <w:multiLevelType w:val="multilevel"/>
    <w:tmpl w:val="A746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08"/>
    <w:rsid w:val="00046390"/>
    <w:rsid w:val="0016017E"/>
    <w:rsid w:val="002B11CE"/>
    <w:rsid w:val="00300F7D"/>
    <w:rsid w:val="00594837"/>
    <w:rsid w:val="00774E08"/>
    <w:rsid w:val="008A5A64"/>
    <w:rsid w:val="00FD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E825"/>
  <w15:chartTrackingRefBased/>
  <w15:docId w15:val="{53AE5811-83BD-4645-A143-59DEEE8E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74E0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74E08"/>
    <w:rPr>
      <w:color w:val="0000FF"/>
      <w:u w:val="single"/>
    </w:rPr>
  </w:style>
  <w:style w:type="character" w:customStyle="1" w:styleId="t286pc">
    <w:name w:val="t286pc"/>
    <w:basedOn w:val="Carpredefinitoparagrafo"/>
    <w:rsid w:val="00774E08"/>
  </w:style>
  <w:style w:type="character" w:styleId="Enfasicorsivo">
    <w:name w:val="Emphasis"/>
    <w:basedOn w:val="Carpredefinitoparagrafo"/>
    <w:uiPriority w:val="20"/>
    <w:qFormat/>
    <w:rsid w:val="00774E08"/>
    <w:rPr>
      <w:i/>
      <w:iCs/>
    </w:rPr>
  </w:style>
  <w:style w:type="character" w:customStyle="1" w:styleId="lqfa5">
    <w:name w:val="lqfa5"/>
    <w:basedOn w:val="Carpredefinitoparagrafo"/>
    <w:rsid w:val="00774E08"/>
  </w:style>
  <w:style w:type="character" w:customStyle="1" w:styleId="vhj6pe">
    <w:name w:val="vhj6pe"/>
    <w:basedOn w:val="Carpredefinitoparagrafo"/>
    <w:rsid w:val="00774E08"/>
  </w:style>
  <w:style w:type="character" w:customStyle="1" w:styleId="r0r5r">
    <w:name w:val="r0r5r"/>
    <w:basedOn w:val="Carpredefinitoparagrafo"/>
    <w:rsid w:val="00774E08"/>
  </w:style>
  <w:style w:type="character" w:customStyle="1" w:styleId="zjr8l">
    <w:name w:val="zjr8l"/>
    <w:basedOn w:val="Carpredefinitoparagrafo"/>
    <w:rsid w:val="00774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1761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7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13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6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0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129617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908542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615451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850575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993619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6953135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389547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940878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46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0427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5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775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89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84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64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781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58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69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690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316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813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7726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4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173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0317362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864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268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36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23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761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950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340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52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1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8445454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679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55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37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45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355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2949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1227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94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43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076528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468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84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Emilia</cp:lastModifiedBy>
  <cp:revision>2</cp:revision>
  <dcterms:created xsi:type="dcterms:W3CDTF">2026-05-05T14:33:00Z</dcterms:created>
  <dcterms:modified xsi:type="dcterms:W3CDTF">2026-05-05T14:33:00Z</dcterms:modified>
</cp:coreProperties>
</file>