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EB8" w:rsidRDefault="0047012B">
      <w:pPr>
        <w:pStyle w:val="Corpotesto"/>
        <w:ind w:right="112"/>
        <w:jc w:val="right"/>
      </w:pPr>
      <w:r>
        <w:t xml:space="preserve">Roma </w:t>
      </w:r>
      <w:r>
        <w:rPr>
          <w:spacing w:val="-2"/>
        </w:rPr>
        <w:t>…………………..</w:t>
      </w:r>
    </w:p>
    <w:p w:rsidR="00855EB8" w:rsidRDefault="00855EB8">
      <w:pPr>
        <w:pStyle w:val="Corpotesto"/>
        <w:spacing w:before="4"/>
      </w:pPr>
    </w:p>
    <w:p w:rsidR="00855EB8" w:rsidRDefault="0047012B" w:rsidP="00D551BD">
      <w:pPr>
        <w:pStyle w:val="Titolo2"/>
        <w:ind w:left="8080" w:right="110" w:hanging="480"/>
        <w:jc w:val="right"/>
      </w:pPr>
      <w:r>
        <w:t>Al</w:t>
      </w:r>
      <w:r w:rsidR="00D551BD">
        <w:t>la</w:t>
      </w:r>
      <w:r>
        <w:rPr>
          <w:spacing w:val="-15"/>
        </w:rPr>
        <w:t xml:space="preserve"> </w:t>
      </w:r>
      <w:r>
        <w:t>Dirigente</w:t>
      </w:r>
      <w:r w:rsidR="00D551BD">
        <w:rPr>
          <w:spacing w:val="-15"/>
        </w:rPr>
        <w:t xml:space="preserve"> </w:t>
      </w:r>
      <w:r w:rsidR="00D551BD">
        <w:t>Scolastica</w:t>
      </w:r>
      <w:r>
        <w:t xml:space="preserve"> del L</w:t>
      </w:r>
      <w:r w:rsidR="002139CE">
        <w:t>iceo</w:t>
      </w:r>
      <w:r>
        <w:t xml:space="preserve"> </w:t>
      </w:r>
      <w:r>
        <w:rPr>
          <w:spacing w:val="-2"/>
        </w:rPr>
        <w:t>Morgagni</w:t>
      </w:r>
    </w:p>
    <w:p w:rsidR="00855EB8" w:rsidRDefault="0047012B">
      <w:pPr>
        <w:tabs>
          <w:tab w:val="left" w:pos="359"/>
        </w:tabs>
        <w:spacing w:line="271" w:lineRule="exact"/>
        <w:ind w:right="115"/>
        <w:jc w:val="right"/>
        <w:rPr>
          <w:sz w:val="24"/>
        </w:rPr>
      </w:pPr>
      <w:r>
        <w:rPr>
          <w:spacing w:val="-10"/>
          <w:sz w:val="24"/>
        </w:rPr>
        <w:t>-</w:t>
      </w:r>
      <w:r>
        <w:rPr>
          <w:b/>
          <w:spacing w:val="-2"/>
          <w:sz w:val="24"/>
        </w:rPr>
        <w:t>Roma</w:t>
      </w:r>
      <w:r>
        <w:rPr>
          <w:spacing w:val="-2"/>
          <w:sz w:val="24"/>
        </w:rPr>
        <w:t>-</w:t>
      </w:r>
    </w:p>
    <w:p w:rsidR="00855EB8" w:rsidRDefault="0047012B">
      <w:pPr>
        <w:pStyle w:val="Titolo2"/>
        <w:spacing w:before="276"/>
        <w:ind w:left="572"/>
      </w:pPr>
      <w:r>
        <w:rPr>
          <w:b w:val="0"/>
        </w:rPr>
        <w:t>Oggetto:</w:t>
      </w:r>
      <w:r>
        <w:rPr>
          <w:b w:val="0"/>
          <w:spacing w:val="-4"/>
        </w:rPr>
        <w:t xml:space="preserve"> </w:t>
      </w:r>
      <w:r>
        <w:t>Richiesta benefici Legge 104/92 – art. 3</w:t>
      </w:r>
      <w:r>
        <w:rPr>
          <w:spacing w:val="-2"/>
        </w:rPr>
        <w:t xml:space="preserve"> </w:t>
      </w:r>
      <w:r>
        <w:t xml:space="preserve">– comma </w:t>
      </w:r>
      <w:r>
        <w:rPr>
          <w:spacing w:val="-10"/>
        </w:rPr>
        <w:t>3</w:t>
      </w:r>
    </w:p>
    <w:p w:rsidR="00855EB8" w:rsidRDefault="00855EB8">
      <w:pPr>
        <w:pStyle w:val="Corpotesto"/>
        <w:rPr>
          <w:b/>
        </w:rPr>
      </w:pPr>
    </w:p>
    <w:p w:rsidR="00855EB8" w:rsidRDefault="00855EB8">
      <w:pPr>
        <w:pStyle w:val="Corpotesto"/>
        <w:spacing w:before="2"/>
        <w:rPr>
          <w:b/>
        </w:rPr>
      </w:pPr>
    </w:p>
    <w:p w:rsidR="00855EB8" w:rsidRDefault="0047012B">
      <w:pPr>
        <w:pStyle w:val="Corpotesto"/>
        <w:tabs>
          <w:tab w:val="left" w:leader="dot" w:pos="5221"/>
        </w:tabs>
        <w:spacing w:line="360" w:lineRule="auto"/>
        <w:ind w:left="572" w:right="112" w:firstLine="708"/>
      </w:pPr>
      <w:r>
        <w:t xml:space="preserve">Il/La sottoscritto/a ……………………………………………. nato/a ……………………… il ……………….. </w:t>
      </w:r>
      <w:proofErr w:type="spellStart"/>
      <w:r>
        <w:t>c.f</w:t>
      </w:r>
      <w:proofErr w:type="spellEnd"/>
      <w:r>
        <w:t>……………………………………………..,</w:t>
      </w:r>
      <w:r>
        <w:rPr>
          <w:spacing w:val="40"/>
        </w:rPr>
        <w:t xml:space="preserve"> </w:t>
      </w:r>
      <w:r>
        <w:t>residente in ……………………. in via …………………………………………………………..….in servizio presso codesto Istituto in</w:t>
      </w:r>
      <w:r>
        <w:rPr>
          <w:spacing w:val="7"/>
        </w:rPr>
        <w:t xml:space="preserve"> </w:t>
      </w:r>
      <w:r>
        <w:t>qualità</w:t>
      </w:r>
      <w:r>
        <w:rPr>
          <w:spacing w:val="6"/>
        </w:rPr>
        <w:t xml:space="preserve"> </w:t>
      </w:r>
      <w:r>
        <w:rPr>
          <w:spacing w:val="-5"/>
        </w:rPr>
        <w:t>di</w:t>
      </w:r>
      <w:r>
        <w:tab/>
        <w:t>con</w:t>
      </w:r>
      <w:r>
        <w:rPr>
          <w:spacing w:val="7"/>
        </w:rPr>
        <w:t xml:space="preserve"> </w:t>
      </w:r>
      <w:r>
        <w:t>incarico</w:t>
      </w:r>
      <w:r>
        <w:rPr>
          <w:spacing w:val="7"/>
        </w:rPr>
        <w:t xml:space="preserve"> </w:t>
      </w:r>
      <w:r>
        <w:t>indeterminato/determinato</w:t>
      </w:r>
      <w:r>
        <w:rPr>
          <w:spacing w:val="7"/>
        </w:rPr>
        <w:t xml:space="preserve"> </w:t>
      </w:r>
      <w:r>
        <w:rPr>
          <w:spacing w:val="-2"/>
        </w:rPr>
        <w:t>(specificare</w:t>
      </w:r>
    </w:p>
    <w:p w:rsidR="00855EB8" w:rsidRDefault="0047012B">
      <w:pPr>
        <w:pStyle w:val="Corpotesto"/>
        <w:spacing w:line="360" w:lineRule="auto"/>
        <w:ind w:left="572"/>
      </w:pPr>
      <w:r>
        <w:t>il</w:t>
      </w:r>
      <w:r>
        <w:rPr>
          <w:spacing w:val="39"/>
        </w:rPr>
        <w:t xml:space="preserve"> </w:t>
      </w:r>
      <w:r>
        <w:t>numero</w:t>
      </w:r>
      <w:r>
        <w:rPr>
          <w:spacing w:val="37"/>
        </w:rPr>
        <w:t xml:space="preserve"> </w:t>
      </w:r>
      <w:r>
        <w:t>di</w:t>
      </w:r>
      <w:r>
        <w:rPr>
          <w:spacing w:val="39"/>
        </w:rPr>
        <w:t xml:space="preserve"> </w:t>
      </w:r>
      <w:r>
        <w:t>giorni</w:t>
      </w:r>
      <w:r>
        <w:rPr>
          <w:spacing w:val="39"/>
        </w:rPr>
        <w:t xml:space="preserve"> </w:t>
      </w:r>
      <w:r>
        <w:t>e</w:t>
      </w:r>
      <w:r>
        <w:rPr>
          <w:spacing w:val="37"/>
        </w:rPr>
        <w:t xml:space="preserve"> </w:t>
      </w:r>
      <w:r>
        <w:t>di</w:t>
      </w:r>
      <w:r>
        <w:rPr>
          <w:spacing w:val="40"/>
        </w:rPr>
        <w:t xml:space="preserve"> </w:t>
      </w:r>
      <w:r>
        <w:t>ore</w:t>
      </w:r>
      <w:r>
        <w:rPr>
          <w:spacing w:val="37"/>
        </w:rPr>
        <w:t xml:space="preserve"> </w:t>
      </w:r>
      <w:r>
        <w:t>di</w:t>
      </w:r>
      <w:r>
        <w:rPr>
          <w:spacing w:val="39"/>
        </w:rPr>
        <w:t xml:space="preserve"> </w:t>
      </w:r>
      <w:r>
        <w:t>servizio,</w:t>
      </w:r>
      <w:r>
        <w:rPr>
          <w:spacing w:val="39"/>
        </w:rPr>
        <w:t xml:space="preserve"> </w:t>
      </w:r>
      <w:r>
        <w:t>nonché</w:t>
      </w:r>
      <w:r>
        <w:rPr>
          <w:spacing w:val="39"/>
        </w:rPr>
        <w:t xml:space="preserve"> </w:t>
      </w:r>
      <w:r>
        <w:t>se</w:t>
      </w:r>
      <w:r>
        <w:rPr>
          <w:spacing w:val="38"/>
        </w:rPr>
        <w:t xml:space="preserve"> </w:t>
      </w:r>
      <w:r>
        <w:t>si</w:t>
      </w:r>
      <w:r>
        <w:rPr>
          <w:spacing w:val="39"/>
        </w:rPr>
        <w:t xml:space="preserve"> </w:t>
      </w:r>
      <w:r>
        <w:t>tratta</w:t>
      </w:r>
      <w:r>
        <w:rPr>
          <w:spacing w:val="37"/>
        </w:rPr>
        <w:t xml:space="preserve"> </w:t>
      </w:r>
      <w:r>
        <w:t>di</w:t>
      </w:r>
      <w:r>
        <w:rPr>
          <w:spacing w:val="39"/>
        </w:rPr>
        <w:t xml:space="preserve"> </w:t>
      </w:r>
      <w:r>
        <w:t>part-time</w:t>
      </w:r>
      <w:r>
        <w:rPr>
          <w:spacing w:val="40"/>
        </w:rPr>
        <w:t xml:space="preserve"> </w:t>
      </w:r>
      <w:r>
        <w:t>orizzontale,</w:t>
      </w:r>
      <w:r>
        <w:rPr>
          <w:spacing w:val="37"/>
        </w:rPr>
        <w:t xml:space="preserve"> </w:t>
      </w:r>
      <w:r>
        <w:t>verticale</w:t>
      </w:r>
      <w:r>
        <w:rPr>
          <w:spacing w:val="38"/>
        </w:rPr>
        <w:t xml:space="preserve"> </w:t>
      </w:r>
      <w:r>
        <w:t>o misto): ……………………………......................................................................................................</w:t>
      </w:r>
    </w:p>
    <w:p w:rsidR="00855EB8" w:rsidRDefault="00855EB8">
      <w:pPr>
        <w:pStyle w:val="Corpotesto"/>
        <w:spacing w:before="3"/>
      </w:pPr>
    </w:p>
    <w:p w:rsidR="00855EB8" w:rsidRDefault="0047012B">
      <w:pPr>
        <w:pStyle w:val="Titolo1"/>
        <w:ind w:right="711"/>
      </w:pPr>
      <w:r>
        <w:rPr>
          <w:spacing w:val="-2"/>
        </w:rPr>
        <w:t>CHIEDE</w:t>
      </w:r>
    </w:p>
    <w:p w:rsidR="00855EB8" w:rsidRDefault="0047012B">
      <w:pPr>
        <w:spacing w:before="271"/>
        <w:ind w:left="572"/>
        <w:rPr>
          <w:sz w:val="24"/>
        </w:rPr>
      </w:pPr>
      <w:r>
        <w:rPr>
          <w:b/>
          <w:sz w:val="24"/>
        </w:rPr>
        <w:t>di</w:t>
      </w:r>
      <w:r>
        <w:rPr>
          <w:b/>
          <w:spacing w:val="-2"/>
          <w:sz w:val="24"/>
        </w:rPr>
        <w:t xml:space="preserve"> </w:t>
      </w:r>
      <w:r>
        <w:rPr>
          <w:b/>
          <w:sz w:val="24"/>
        </w:rPr>
        <w:t>poter</w:t>
      </w:r>
      <w:r>
        <w:rPr>
          <w:b/>
          <w:spacing w:val="-2"/>
          <w:sz w:val="24"/>
        </w:rPr>
        <w:t xml:space="preserve"> </w:t>
      </w:r>
      <w:r>
        <w:rPr>
          <w:b/>
          <w:sz w:val="24"/>
        </w:rPr>
        <w:t>usufruire</w:t>
      </w:r>
      <w:r>
        <w:rPr>
          <w:b/>
          <w:spacing w:val="-2"/>
          <w:sz w:val="24"/>
        </w:rPr>
        <w:t xml:space="preserve"> </w:t>
      </w:r>
      <w:r>
        <w:rPr>
          <w:b/>
          <w:sz w:val="24"/>
        </w:rPr>
        <w:t>dei</w:t>
      </w:r>
      <w:r>
        <w:rPr>
          <w:b/>
          <w:spacing w:val="-2"/>
          <w:sz w:val="24"/>
        </w:rPr>
        <w:t xml:space="preserve"> </w:t>
      </w:r>
      <w:r>
        <w:rPr>
          <w:b/>
          <w:sz w:val="24"/>
        </w:rPr>
        <w:t>benefici</w:t>
      </w:r>
      <w:r>
        <w:rPr>
          <w:b/>
          <w:spacing w:val="-2"/>
          <w:sz w:val="24"/>
        </w:rPr>
        <w:t xml:space="preserve"> </w:t>
      </w:r>
      <w:r>
        <w:rPr>
          <w:b/>
          <w:sz w:val="24"/>
        </w:rPr>
        <w:t>previsti</w:t>
      </w:r>
      <w:r>
        <w:rPr>
          <w:b/>
          <w:spacing w:val="-2"/>
          <w:sz w:val="24"/>
        </w:rPr>
        <w:t xml:space="preserve"> </w:t>
      </w:r>
      <w:r>
        <w:rPr>
          <w:b/>
          <w:sz w:val="24"/>
        </w:rPr>
        <w:t>dall’</w:t>
      </w:r>
      <w:r>
        <w:rPr>
          <w:b/>
          <w:spacing w:val="-2"/>
          <w:sz w:val="24"/>
        </w:rPr>
        <w:t xml:space="preserve"> </w:t>
      </w:r>
      <w:r>
        <w:rPr>
          <w:b/>
          <w:sz w:val="24"/>
        </w:rPr>
        <w:t>art.</w:t>
      </w:r>
      <w:r>
        <w:rPr>
          <w:b/>
          <w:spacing w:val="-2"/>
          <w:sz w:val="24"/>
        </w:rPr>
        <w:t xml:space="preserve"> </w:t>
      </w:r>
      <w:r>
        <w:rPr>
          <w:b/>
          <w:sz w:val="24"/>
        </w:rPr>
        <w:t>3</w:t>
      </w:r>
      <w:r>
        <w:rPr>
          <w:b/>
          <w:spacing w:val="-2"/>
          <w:sz w:val="24"/>
        </w:rPr>
        <w:t xml:space="preserve"> </w:t>
      </w:r>
      <w:r>
        <w:rPr>
          <w:b/>
          <w:sz w:val="24"/>
        </w:rPr>
        <w:t>comma</w:t>
      </w:r>
      <w:r>
        <w:rPr>
          <w:b/>
          <w:spacing w:val="-2"/>
          <w:sz w:val="24"/>
        </w:rPr>
        <w:t xml:space="preserve"> </w:t>
      </w:r>
      <w:r>
        <w:rPr>
          <w:b/>
          <w:sz w:val="24"/>
        </w:rPr>
        <w:t>3</w:t>
      </w:r>
      <w:r>
        <w:rPr>
          <w:b/>
          <w:spacing w:val="-2"/>
          <w:sz w:val="24"/>
        </w:rPr>
        <w:t xml:space="preserve"> </w:t>
      </w:r>
      <w:r>
        <w:rPr>
          <w:b/>
          <w:sz w:val="24"/>
        </w:rPr>
        <w:t>della</w:t>
      </w:r>
      <w:r>
        <w:rPr>
          <w:b/>
          <w:spacing w:val="-2"/>
          <w:sz w:val="24"/>
        </w:rPr>
        <w:t xml:space="preserve"> </w:t>
      </w:r>
      <w:r>
        <w:rPr>
          <w:b/>
          <w:sz w:val="24"/>
        </w:rPr>
        <w:t>Legge</w:t>
      </w:r>
      <w:r>
        <w:rPr>
          <w:b/>
          <w:spacing w:val="-2"/>
          <w:sz w:val="24"/>
        </w:rPr>
        <w:t xml:space="preserve"> </w:t>
      </w:r>
      <w:r>
        <w:rPr>
          <w:b/>
          <w:sz w:val="24"/>
        </w:rPr>
        <w:t>104/92</w:t>
      </w:r>
      <w:r>
        <w:rPr>
          <w:b/>
          <w:spacing w:val="-3"/>
          <w:sz w:val="24"/>
        </w:rPr>
        <w:t xml:space="preserve"> </w:t>
      </w:r>
      <w:r>
        <w:rPr>
          <w:sz w:val="24"/>
        </w:rPr>
        <w:t>per</w:t>
      </w:r>
      <w:r>
        <w:rPr>
          <w:spacing w:val="-4"/>
          <w:sz w:val="24"/>
        </w:rPr>
        <w:t xml:space="preserve"> </w:t>
      </w:r>
      <w:r>
        <w:rPr>
          <w:sz w:val="24"/>
        </w:rPr>
        <w:t>assistere</w:t>
      </w:r>
      <w:r>
        <w:rPr>
          <w:spacing w:val="-2"/>
          <w:sz w:val="24"/>
        </w:rPr>
        <w:t xml:space="preserve"> </w:t>
      </w:r>
      <w:r>
        <w:rPr>
          <w:sz w:val="24"/>
        </w:rPr>
        <w:t>il seguente portatore di handicap grave *:</w:t>
      </w:r>
    </w:p>
    <w:p w:rsidR="00855EB8" w:rsidRDefault="00855EB8">
      <w:pPr>
        <w:pStyle w:val="Corpotesto"/>
        <w:spacing w:before="120"/>
      </w:pPr>
    </w:p>
    <w:p w:rsidR="00855EB8" w:rsidRDefault="0047012B">
      <w:pPr>
        <w:pStyle w:val="Corpotesto"/>
        <w:ind w:left="572" w:right="225"/>
      </w:pPr>
      <w:r>
        <w:t>nome e cognome ……………………………………………………………………………….….. nato</w:t>
      </w:r>
      <w:r>
        <w:rPr>
          <w:spacing w:val="-2"/>
        </w:rPr>
        <w:t xml:space="preserve"> </w:t>
      </w:r>
      <w:r>
        <w:t>a ………………………………………………………..………… il</w:t>
      </w:r>
      <w:r>
        <w:rPr>
          <w:spacing w:val="1"/>
        </w:rPr>
        <w:t xml:space="preserve"> </w:t>
      </w:r>
      <w:r>
        <w:rPr>
          <w:spacing w:val="-2"/>
        </w:rPr>
        <w:t>………………………….</w:t>
      </w:r>
    </w:p>
    <w:p w:rsidR="00855EB8" w:rsidRDefault="0047012B">
      <w:pPr>
        <w:pStyle w:val="Corpotesto"/>
        <w:tabs>
          <w:tab w:val="left" w:leader="dot" w:pos="9913"/>
        </w:tabs>
        <w:spacing w:before="120"/>
        <w:ind w:left="572"/>
      </w:pPr>
      <w:proofErr w:type="spellStart"/>
      <w:r>
        <w:t>c.f</w:t>
      </w:r>
      <w:proofErr w:type="spellEnd"/>
      <w:r>
        <w:t xml:space="preserve">…………………………………………….., residente </w:t>
      </w:r>
      <w:r>
        <w:rPr>
          <w:spacing w:val="-5"/>
        </w:rPr>
        <w:t>in</w:t>
      </w:r>
      <w:r>
        <w:tab/>
      </w:r>
      <w:r>
        <w:rPr>
          <w:spacing w:val="-10"/>
        </w:rPr>
        <w:t>,</w:t>
      </w:r>
    </w:p>
    <w:p w:rsidR="00855EB8" w:rsidRDefault="0047012B">
      <w:pPr>
        <w:pStyle w:val="Corpotesto"/>
        <w:ind w:left="572"/>
      </w:pPr>
      <w:r>
        <w:rPr>
          <w:spacing w:val="-2"/>
        </w:rPr>
        <w:t>via………………………………………………………….……….</w:t>
      </w:r>
    </w:p>
    <w:p w:rsidR="00855EB8" w:rsidRDefault="00855EB8">
      <w:pPr>
        <w:pStyle w:val="Corpotesto"/>
      </w:pPr>
    </w:p>
    <w:p w:rsidR="00855EB8" w:rsidRDefault="0047012B">
      <w:pPr>
        <w:pStyle w:val="Corpotesto"/>
        <w:ind w:left="572" w:right="110"/>
        <w:jc w:val="both"/>
      </w:pPr>
      <w:r>
        <w:t xml:space="preserve">A tal fine, il/la </w:t>
      </w:r>
      <w:proofErr w:type="spellStart"/>
      <w:r>
        <w:t>sottoscritt</w:t>
      </w:r>
      <w:proofErr w:type="spellEnd"/>
      <w:r>
        <w:t>………………………………………..………………….., consapevole delle</w:t>
      </w:r>
      <w:r>
        <w:rPr>
          <w:spacing w:val="-2"/>
        </w:rPr>
        <w:t xml:space="preserve"> </w:t>
      </w:r>
      <w:r>
        <w:t>sanzioni penali</w:t>
      </w:r>
      <w:r>
        <w:rPr>
          <w:spacing w:val="-2"/>
        </w:rPr>
        <w:t xml:space="preserve"> </w:t>
      </w:r>
      <w:r>
        <w:t>previste</w:t>
      </w:r>
      <w:r>
        <w:rPr>
          <w:spacing w:val="-2"/>
        </w:rPr>
        <w:t xml:space="preserve"> </w:t>
      </w:r>
      <w:r>
        <w:t>dall’art.</w:t>
      </w:r>
      <w:r>
        <w:rPr>
          <w:spacing w:val="-2"/>
        </w:rPr>
        <w:t xml:space="preserve"> </w:t>
      </w:r>
      <w:r>
        <w:t>76 del</w:t>
      </w:r>
      <w:r>
        <w:rPr>
          <w:spacing w:val="-2"/>
        </w:rPr>
        <w:t xml:space="preserve"> </w:t>
      </w:r>
      <w:r>
        <w:t>D.P.R. n.</w:t>
      </w:r>
      <w:r>
        <w:rPr>
          <w:spacing w:val="-2"/>
        </w:rPr>
        <w:t xml:space="preserve"> </w:t>
      </w:r>
      <w:r>
        <w:t>445/2000</w:t>
      </w:r>
      <w:r>
        <w:rPr>
          <w:spacing w:val="-2"/>
        </w:rPr>
        <w:t xml:space="preserve"> </w:t>
      </w:r>
      <w:r>
        <w:t>nel caso</w:t>
      </w:r>
      <w:r>
        <w:rPr>
          <w:spacing w:val="-2"/>
        </w:rPr>
        <w:t xml:space="preserve"> </w:t>
      </w:r>
      <w:r>
        <w:t>di</w:t>
      </w:r>
      <w:r>
        <w:rPr>
          <w:spacing w:val="-2"/>
        </w:rPr>
        <w:t xml:space="preserve"> </w:t>
      </w:r>
      <w:r>
        <w:t>dichiarazioni mendaci e di</w:t>
      </w:r>
      <w:r>
        <w:rPr>
          <w:spacing w:val="-2"/>
        </w:rPr>
        <w:t xml:space="preserve"> </w:t>
      </w:r>
      <w:r>
        <w:t>falsità</w:t>
      </w:r>
      <w:r>
        <w:rPr>
          <w:spacing w:val="-2"/>
        </w:rPr>
        <w:t xml:space="preserve"> </w:t>
      </w:r>
      <w:r>
        <w:t>negli</w:t>
      </w:r>
      <w:r>
        <w:rPr>
          <w:spacing w:val="-2"/>
        </w:rPr>
        <w:t xml:space="preserve"> </w:t>
      </w:r>
      <w:r>
        <w:t>atti,</w:t>
      </w:r>
      <w:r>
        <w:rPr>
          <w:spacing w:val="-2"/>
        </w:rPr>
        <w:t xml:space="preserve"> </w:t>
      </w:r>
      <w:r>
        <w:t>ed</w:t>
      </w:r>
      <w:r>
        <w:rPr>
          <w:spacing w:val="-2"/>
        </w:rPr>
        <w:t xml:space="preserve"> </w:t>
      </w:r>
      <w:r>
        <w:t>a</w:t>
      </w:r>
      <w:r>
        <w:rPr>
          <w:spacing w:val="-2"/>
        </w:rPr>
        <w:t xml:space="preserve"> </w:t>
      </w:r>
      <w:r>
        <w:t>conoscenza</w:t>
      </w:r>
      <w:r>
        <w:rPr>
          <w:spacing w:val="-2"/>
        </w:rPr>
        <w:t xml:space="preserve"> </w:t>
      </w:r>
      <w:r>
        <w:t>del</w:t>
      </w:r>
      <w:r>
        <w:rPr>
          <w:spacing w:val="-2"/>
        </w:rPr>
        <w:t xml:space="preserve"> </w:t>
      </w:r>
      <w:r>
        <w:t>fatto</w:t>
      </w:r>
      <w:r>
        <w:rPr>
          <w:spacing w:val="-2"/>
        </w:rPr>
        <w:t xml:space="preserve"> </w:t>
      </w:r>
      <w:r>
        <w:t>che</w:t>
      </w:r>
      <w:r>
        <w:rPr>
          <w:spacing w:val="-2"/>
        </w:rPr>
        <w:t xml:space="preserve"> </w:t>
      </w:r>
      <w:r>
        <w:t>i dati</w:t>
      </w:r>
      <w:r>
        <w:rPr>
          <w:spacing w:val="-2"/>
        </w:rPr>
        <w:t xml:space="preserve"> </w:t>
      </w:r>
      <w:r>
        <w:t>forniti</w:t>
      </w:r>
      <w:r>
        <w:rPr>
          <w:spacing w:val="-2"/>
        </w:rPr>
        <w:t xml:space="preserve"> </w:t>
      </w:r>
      <w:r>
        <w:t>con</w:t>
      </w:r>
      <w:r>
        <w:rPr>
          <w:spacing w:val="-2"/>
        </w:rPr>
        <w:t xml:space="preserve"> </w:t>
      </w:r>
      <w:r>
        <w:t>autocertificazioni</w:t>
      </w:r>
      <w:r>
        <w:rPr>
          <w:spacing w:val="-2"/>
        </w:rPr>
        <w:t xml:space="preserve"> </w:t>
      </w:r>
      <w:r>
        <w:t>sono</w:t>
      </w:r>
      <w:r>
        <w:rPr>
          <w:spacing w:val="-2"/>
        </w:rPr>
        <w:t xml:space="preserve"> </w:t>
      </w:r>
      <w:r>
        <w:t>soggetti</w:t>
      </w:r>
      <w:r>
        <w:rPr>
          <w:spacing w:val="-2"/>
        </w:rPr>
        <w:t xml:space="preserve"> </w:t>
      </w:r>
      <w:r>
        <w:t>ad eventuale controllo da parte dell’ Amministrazione,</w:t>
      </w:r>
    </w:p>
    <w:p w:rsidR="00855EB8" w:rsidRDefault="00855EB8">
      <w:pPr>
        <w:pStyle w:val="Corpotesto"/>
        <w:spacing w:before="6"/>
      </w:pPr>
    </w:p>
    <w:p w:rsidR="00855EB8" w:rsidRDefault="0047012B">
      <w:pPr>
        <w:ind w:left="1165" w:right="710"/>
        <w:jc w:val="center"/>
        <w:rPr>
          <w:sz w:val="24"/>
        </w:rPr>
      </w:pPr>
      <w:r>
        <w:rPr>
          <w:b/>
          <w:sz w:val="28"/>
          <w:u w:val="single"/>
        </w:rPr>
        <w:t>dichiara</w:t>
      </w:r>
      <w:r>
        <w:rPr>
          <w:b/>
          <w:spacing w:val="-13"/>
          <w:sz w:val="28"/>
          <w:u w:val="single"/>
        </w:rPr>
        <w:t xml:space="preserve"> </w:t>
      </w:r>
      <w:r>
        <w:rPr>
          <w:sz w:val="24"/>
          <w:u w:val="single"/>
        </w:rPr>
        <w:t>quanto segue</w:t>
      </w:r>
      <w:r>
        <w:rPr>
          <w:spacing w:val="-2"/>
          <w:sz w:val="24"/>
          <w:u w:val="single"/>
        </w:rPr>
        <w:t xml:space="preserve"> </w:t>
      </w:r>
      <w:r>
        <w:rPr>
          <w:sz w:val="18"/>
          <w:u w:val="single"/>
        </w:rPr>
        <w:t xml:space="preserve">(contrassegnare con </w:t>
      </w:r>
      <w:r>
        <w:rPr>
          <w:spacing w:val="-2"/>
          <w:sz w:val="18"/>
          <w:u w:val="single"/>
        </w:rPr>
        <w:t>crocette)</w:t>
      </w:r>
      <w:r>
        <w:rPr>
          <w:spacing w:val="-2"/>
          <w:sz w:val="24"/>
          <w:u w:val="single"/>
        </w:rPr>
        <w:t>:</w:t>
      </w:r>
    </w:p>
    <w:p w:rsidR="00855EB8" w:rsidRDefault="0047012B">
      <w:pPr>
        <w:pStyle w:val="Paragrafoelenco"/>
        <w:numPr>
          <w:ilvl w:val="0"/>
          <w:numId w:val="3"/>
        </w:numPr>
        <w:tabs>
          <w:tab w:val="left" w:pos="1279"/>
          <w:tab w:val="left" w:pos="1292"/>
          <w:tab w:val="left" w:leader="dot" w:pos="7071"/>
        </w:tabs>
        <w:spacing w:before="270"/>
        <w:ind w:right="110" w:hanging="360"/>
        <w:rPr>
          <w:sz w:val="18"/>
        </w:rPr>
      </w:pPr>
      <w:r>
        <w:rPr>
          <w:sz w:val="24"/>
        </w:rPr>
        <w:t xml:space="preserve">il disabile è in situazione di disabilità grave (art.3, comma 3, legge 104/92) accertata dalla CM. integrata ASL/INPS (art.20 legge 102/09) </w:t>
      </w:r>
      <w:r>
        <w:rPr>
          <w:sz w:val="18"/>
        </w:rPr>
        <w:t xml:space="preserve">(allegare la copia del relativo verbale) </w:t>
      </w:r>
      <w:r>
        <w:rPr>
          <w:sz w:val="24"/>
        </w:rPr>
        <w:t>oppure è stata presentata domanda alla Commissione medica Integrata ASL/INPS (art.20 legge n.102 del 3/8/09) per l’accertamento della situazione di disabilità in situazione di gravità (art.3,</w:t>
      </w:r>
      <w:r>
        <w:rPr>
          <w:spacing w:val="40"/>
          <w:sz w:val="24"/>
        </w:rPr>
        <w:t xml:space="preserve"> </w:t>
      </w:r>
      <w:r>
        <w:rPr>
          <w:sz w:val="24"/>
        </w:rPr>
        <w:t>comma</w:t>
      </w:r>
      <w:r>
        <w:rPr>
          <w:spacing w:val="21"/>
          <w:sz w:val="24"/>
        </w:rPr>
        <w:t xml:space="preserve"> </w:t>
      </w:r>
      <w:r>
        <w:rPr>
          <w:sz w:val="24"/>
        </w:rPr>
        <w:t>3,</w:t>
      </w:r>
      <w:r>
        <w:rPr>
          <w:spacing w:val="24"/>
          <w:sz w:val="24"/>
        </w:rPr>
        <w:t xml:space="preserve"> </w:t>
      </w:r>
      <w:r>
        <w:rPr>
          <w:sz w:val="24"/>
        </w:rPr>
        <w:t>legge</w:t>
      </w:r>
      <w:r>
        <w:rPr>
          <w:spacing w:val="22"/>
          <w:sz w:val="24"/>
        </w:rPr>
        <w:t xml:space="preserve"> </w:t>
      </w:r>
      <w:r>
        <w:rPr>
          <w:sz w:val="24"/>
        </w:rPr>
        <w:t>104/92)</w:t>
      </w:r>
      <w:r>
        <w:rPr>
          <w:spacing w:val="26"/>
          <w:sz w:val="24"/>
        </w:rPr>
        <w:t xml:space="preserve"> </w:t>
      </w:r>
      <w:r>
        <w:rPr>
          <w:sz w:val="24"/>
        </w:rPr>
        <w:t>il</w:t>
      </w:r>
      <w:r>
        <w:rPr>
          <w:spacing w:val="25"/>
          <w:sz w:val="24"/>
        </w:rPr>
        <w:t xml:space="preserve"> </w:t>
      </w:r>
      <w:r>
        <w:rPr>
          <w:spacing w:val="-2"/>
          <w:sz w:val="24"/>
        </w:rPr>
        <w:t>giorno</w:t>
      </w:r>
      <w:r>
        <w:rPr>
          <w:sz w:val="24"/>
        </w:rPr>
        <w:tab/>
        <w:t>(</w:t>
      </w:r>
      <w:r>
        <w:rPr>
          <w:sz w:val="18"/>
        </w:rPr>
        <w:t>laddove</w:t>
      </w:r>
      <w:r>
        <w:rPr>
          <w:spacing w:val="20"/>
          <w:sz w:val="18"/>
        </w:rPr>
        <w:t xml:space="preserve"> </w:t>
      </w:r>
      <w:r>
        <w:rPr>
          <w:sz w:val="18"/>
        </w:rPr>
        <w:t>siano</w:t>
      </w:r>
      <w:r>
        <w:rPr>
          <w:spacing w:val="23"/>
          <w:sz w:val="18"/>
        </w:rPr>
        <w:t xml:space="preserve"> </w:t>
      </w:r>
      <w:r>
        <w:rPr>
          <w:sz w:val="18"/>
        </w:rPr>
        <w:t>decorsi</w:t>
      </w:r>
      <w:r>
        <w:rPr>
          <w:spacing w:val="23"/>
          <w:sz w:val="18"/>
        </w:rPr>
        <w:t xml:space="preserve"> </w:t>
      </w:r>
      <w:r>
        <w:rPr>
          <w:sz w:val="18"/>
        </w:rPr>
        <w:t>45</w:t>
      </w:r>
      <w:r>
        <w:rPr>
          <w:spacing w:val="24"/>
          <w:sz w:val="18"/>
        </w:rPr>
        <w:t xml:space="preserve"> </w:t>
      </w:r>
      <w:r>
        <w:rPr>
          <w:sz w:val="18"/>
        </w:rPr>
        <w:t>giorni</w:t>
      </w:r>
      <w:r>
        <w:rPr>
          <w:spacing w:val="22"/>
          <w:sz w:val="18"/>
        </w:rPr>
        <w:t xml:space="preserve"> </w:t>
      </w:r>
      <w:r>
        <w:rPr>
          <w:sz w:val="18"/>
        </w:rPr>
        <w:t>o</w:t>
      </w:r>
      <w:r>
        <w:rPr>
          <w:spacing w:val="25"/>
          <w:sz w:val="18"/>
        </w:rPr>
        <w:t xml:space="preserve"> </w:t>
      </w:r>
      <w:r>
        <w:rPr>
          <w:sz w:val="18"/>
        </w:rPr>
        <w:t>15</w:t>
      </w:r>
      <w:r>
        <w:rPr>
          <w:spacing w:val="22"/>
          <w:sz w:val="18"/>
        </w:rPr>
        <w:t xml:space="preserve"> </w:t>
      </w:r>
      <w:r>
        <w:rPr>
          <w:spacing w:val="-5"/>
          <w:sz w:val="18"/>
        </w:rPr>
        <w:t>per</w:t>
      </w:r>
    </w:p>
    <w:p w:rsidR="00855EB8" w:rsidRDefault="0047012B">
      <w:pPr>
        <w:spacing w:before="3"/>
        <w:ind w:left="1292" w:right="110"/>
        <w:jc w:val="both"/>
        <w:rPr>
          <w:sz w:val="24"/>
        </w:rPr>
      </w:pPr>
      <w:r>
        <w:rPr>
          <w:sz w:val="18"/>
        </w:rPr>
        <w:t xml:space="preserve">patologie oncologiche dalla presentazione della domanda, allegare copia del certificato provvisorio </w:t>
      </w:r>
      <w:r>
        <w:rPr>
          <w:b/>
          <w:sz w:val="18"/>
        </w:rPr>
        <w:t xml:space="preserve">[1] </w:t>
      </w:r>
      <w:r>
        <w:rPr>
          <w:sz w:val="18"/>
        </w:rPr>
        <w:t>attestante la situazione di disabilità grave, rilasciato da medico specialista nella patologia denunciata, dipendente dal SSN o assimilato. In caso di Sindrome</w:t>
      </w:r>
      <w:r>
        <w:rPr>
          <w:spacing w:val="-2"/>
          <w:sz w:val="18"/>
        </w:rPr>
        <w:t xml:space="preserve"> </w:t>
      </w:r>
      <w:r>
        <w:rPr>
          <w:sz w:val="18"/>
        </w:rPr>
        <w:t>di Down</w:t>
      </w:r>
      <w:r>
        <w:rPr>
          <w:spacing w:val="-2"/>
          <w:sz w:val="18"/>
        </w:rPr>
        <w:t xml:space="preserve"> </w:t>
      </w:r>
      <w:r>
        <w:rPr>
          <w:sz w:val="18"/>
        </w:rPr>
        <w:t>può essere allegata, in alternativa, la certificazione</w:t>
      </w:r>
      <w:r>
        <w:rPr>
          <w:spacing w:val="-2"/>
          <w:sz w:val="18"/>
        </w:rPr>
        <w:t xml:space="preserve"> </w:t>
      </w:r>
      <w:r>
        <w:rPr>
          <w:sz w:val="18"/>
        </w:rPr>
        <w:t>rilasciata</w:t>
      </w:r>
      <w:r>
        <w:rPr>
          <w:spacing w:val="-2"/>
          <w:sz w:val="18"/>
        </w:rPr>
        <w:t xml:space="preserve"> </w:t>
      </w:r>
      <w:r>
        <w:rPr>
          <w:sz w:val="18"/>
        </w:rPr>
        <w:t>dal medico di</w:t>
      </w:r>
      <w:r>
        <w:rPr>
          <w:spacing w:val="-2"/>
          <w:sz w:val="18"/>
        </w:rPr>
        <w:t xml:space="preserve"> </w:t>
      </w:r>
      <w:r>
        <w:rPr>
          <w:sz w:val="18"/>
        </w:rPr>
        <w:t>base</w:t>
      </w:r>
      <w:r>
        <w:rPr>
          <w:spacing w:val="-2"/>
          <w:sz w:val="18"/>
        </w:rPr>
        <w:t xml:space="preserve"> </w:t>
      </w:r>
      <w:r>
        <w:rPr>
          <w:sz w:val="18"/>
        </w:rPr>
        <w:t xml:space="preserve">corredata dal </w:t>
      </w:r>
      <w:r>
        <w:rPr>
          <w:spacing w:val="-2"/>
          <w:sz w:val="18"/>
        </w:rPr>
        <w:t>cariotipo</w:t>
      </w:r>
      <w:r>
        <w:rPr>
          <w:spacing w:val="-2"/>
          <w:sz w:val="24"/>
        </w:rPr>
        <w:t>);</w:t>
      </w:r>
    </w:p>
    <w:p w:rsidR="00855EB8" w:rsidRDefault="0047012B">
      <w:pPr>
        <w:pStyle w:val="Paragrafoelenco"/>
        <w:numPr>
          <w:ilvl w:val="0"/>
          <w:numId w:val="3"/>
        </w:numPr>
        <w:tabs>
          <w:tab w:val="left" w:pos="1279"/>
          <w:tab w:val="left" w:pos="1292"/>
        </w:tabs>
        <w:spacing w:before="2"/>
        <w:ind w:right="108" w:hanging="360"/>
        <w:rPr>
          <w:sz w:val="24"/>
        </w:rPr>
      </w:pPr>
      <w:r>
        <w:rPr>
          <w:b/>
          <w:sz w:val="24"/>
        </w:rPr>
        <w:t>che</w:t>
      </w:r>
      <w:r>
        <w:rPr>
          <w:b/>
          <w:spacing w:val="-2"/>
          <w:sz w:val="24"/>
        </w:rPr>
        <w:t xml:space="preserve"> </w:t>
      </w:r>
      <w:r>
        <w:rPr>
          <w:b/>
          <w:sz w:val="24"/>
        </w:rPr>
        <w:t>la</w:t>
      </w:r>
      <w:r>
        <w:rPr>
          <w:b/>
          <w:spacing w:val="-2"/>
          <w:sz w:val="24"/>
        </w:rPr>
        <w:t xml:space="preserve"> </w:t>
      </w:r>
      <w:r>
        <w:rPr>
          <w:b/>
          <w:sz w:val="24"/>
        </w:rPr>
        <w:t>persona</w:t>
      </w:r>
      <w:r>
        <w:rPr>
          <w:b/>
          <w:spacing w:val="-2"/>
          <w:sz w:val="24"/>
        </w:rPr>
        <w:t xml:space="preserve"> </w:t>
      </w:r>
      <w:r>
        <w:rPr>
          <w:b/>
          <w:sz w:val="24"/>
        </w:rPr>
        <w:t>disabile</w:t>
      </w:r>
      <w:r>
        <w:rPr>
          <w:b/>
          <w:spacing w:val="-2"/>
          <w:sz w:val="24"/>
        </w:rPr>
        <w:t xml:space="preserve"> </w:t>
      </w:r>
      <w:r>
        <w:rPr>
          <w:b/>
          <w:sz w:val="24"/>
        </w:rPr>
        <w:t>in</w:t>
      </w:r>
      <w:r>
        <w:rPr>
          <w:b/>
          <w:spacing w:val="-3"/>
          <w:sz w:val="24"/>
        </w:rPr>
        <w:t xml:space="preserve"> </w:t>
      </w:r>
      <w:r>
        <w:rPr>
          <w:b/>
          <w:sz w:val="24"/>
        </w:rPr>
        <w:t>situazione</w:t>
      </w:r>
      <w:r>
        <w:rPr>
          <w:b/>
          <w:spacing w:val="-2"/>
          <w:sz w:val="24"/>
        </w:rPr>
        <w:t xml:space="preserve"> </w:t>
      </w:r>
      <w:r>
        <w:rPr>
          <w:b/>
          <w:sz w:val="24"/>
        </w:rPr>
        <w:t>di</w:t>
      </w:r>
      <w:r>
        <w:rPr>
          <w:b/>
          <w:spacing w:val="-2"/>
          <w:sz w:val="24"/>
        </w:rPr>
        <w:t xml:space="preserve"> </w:t>
      </w:r>
      <w:r>
        <w:rPr>
          <w:b/>
          <w:sz w:val="24"/>
        </w:rPr>
        <w:t>gravità</w:t>
      </w:r>
      <w:r>
        <w:rPr>
          <w:b/>
          <w:spacing w:val="-2"/>
          <w:sz w:val="24"/>
        </w:rPr>
        <w:t xml:space="preserve"> </w:t>
      </w:r>
      <w:r>
        <w:rPr>
          <w:b/>
          <w:sz w:val="24"/>
        </w:rPr>
        <w:t>è</w:t>
      </w:r>
      <w:r>
        <w:rPr>
          <w:b/>
          <w:spacing w:val="-2"/>
          <w:sz w:val="24"/>
        </w:rPr>
        <w:t xml:space="preserve"> </w:t>
      </w:r>
      <w:r>
        <w:rPr>
          <w:b/>
          <w:sz w:val="24"/>
        </w:rPr>
        <w:t>ricoverata</w:t>
      </w:r>
      <w:r>
        <w:rPr>
          <w:b/>
          <w:spacing w:val="-3"/>
          <w:sz w:val="24"/>
        </w:rPr>
        <w:t xml:space="preserve"> </w:t>
      </w:r>
      <w:r>
        <w:rPr>
          <w:b/>
          <w:sz w:val="24"/>
        </w:rPr>
        <w:t>presso</w:t>
      </w:r>
      <w:r>
        <w:rPr>
          <w:b/>
          <w:spacing w:val="-2"/>
          <w:sz w:val="24"/>
        </w:rPr>
        <w:t xml:space="preserve"> </w:t>
      </w:r>
      <w:r>
        <w:rPr>
          <w:b/>
          <w:sz w:val="24"/>
        </w:rPr>
        <w:t>strutture</w:t>
      </w:r>
      <w:r>
        <w:rPr>
          <w:b/>
          <w:spacing w:val="-2"/>
          <w:sz w:val="24"/>
        </w:rPr>
        <w:t xml:space="preserve"> </w:t>
      </w:r>
      <w:r>
        <w:rPr>
          <w:b/>
          <w:sz w:val="24"/>
        </w:rPr>
        <w:t xml:space="preserve">ospedaliera o simile, pubblica o privata, che non assicura assistenza sanitaria continuativa </w:t>
      </w:r>
      <w:r>
        <w:rPr>
          <w:sz w:val="24"/>
        </w:rPr>
        <w:t>(</w:t>
      </w:r>
      <w:r>
        <w:t>se ricoverata presso struttura che assicura</w:t>
      </w:r>
      <w:r>
        <w:rPr>
          <w:spacing w:val="-1"/>
        </w:rPr>
        <w:t xml:space="preserve"> </w:t>
      </w:r>
      <w:r>
        <w:t>assistenza sanitaria continuativa il beneficio non spetta, salvo che il disabile si trovi in stato vegetativo persistente e/o con prognosi infausta a breve termine e il richiedente possa documentare che i sanitari della struttura abbiano richiesto la sua presenza per assistere il disabile</w:t>
      </w:r>
      <w:r>
        <w:rPr>
          <w:sz w:val="24"/>
        </w:rPr>
        <w:t>) [2];</w:t>
      </w:r>
    </w:p>
    <w:p w:rsidR="00855EB8" w:rsidRDefault="0047012B">
      <w:pPr>
        <w:pStyle w:val="Paragrafoelenco"/>
        <w:numPr>
          <w:ilvl w:val="0"/>
          <w:numId w:val="3"/>
        </w:numPr>
        <w:tabs>
          <w:tab w:val="left" w:pos="1279"/>
          <w:tab w:val="left" w:pos="1292"/>
        </w:tabs>
        <w:ind w:right="113" w:hanging="360"/>
        <w:rPr>
          <w:sz w:val="24"/>
        </w:rPr>
      </w:pPr>
      <w:r>
        <w:rPr>
          <w:sz w:val="24"/>
        </w:rPr>
        <w:t>di essere nella seguente relazione con il disabile: padre, madre, fratello, sorella, figlio, coniuge, unito civilmente o convivente di fatto (art.1, commi 36 e 37, legge 76/16), parente entro il secondo grado, affine entro il secondo grado (sottolineare la voce d’interesse);</w:t>
      </w:r>
    </w:p>
    <w:p w:rsidR="00855EB8" w:rsidRDefault="0047012B">
      <w:pPr>
        <w:pStyle w:val="Paragrafoelenco"/>
        <w:numPr>
          <w:ilvl w:val="0"/>
          <w:numId w:val="3"/>
        </w:numPr>
        <w:tabs>
          <w:tab w:val="left" w:pos="1279"/>
          <w:tab w:val="left" w:pos="1292"/>
        </w:tabs>
        <w:ind w:hanging="360"/>
        <w:rPr>
          <w:sz w:val="24"/>
        </w:rPr>
      </w:pPr>
      <w:r>
        <w:rPr>
          <w:sz w:val="24"/>
        </w:rPr>
        <w:t>che</w:t>
      </w:r>
      <w:r>
        <w:rPr>
          <w:spacing w:val="-3"/>
          <w:sz w:val="24"/>
        </w:rPr>
        <w:t xml:space="preserve"> </w:t>
      </w:r>
      <w:r>
        <w:rPr>
          <w:sz w:val="24"/>
        </w:rPr>
        <w:t>nessun</w:t>
      </w:r>
      <w:r>
        <w:rPr>
          <w:spacing w:val="-3"/>
          <w:sz w:val="24"/>
        </w:rPr>
        <w:t xml:space="preserve"> </w:t>
      </w:r>
      <w:r>
        <w:rPr>
          <w:sz w:val="24"/>
        </w:rPr>
        <w:t>altro familiare,</w:t>
      </w:r>
      <w:r>
        <w:rPr>
          <w:spacing w:val="-1"/>
          <w:sz w:val="24"/>
        </w:rPr>
        <w:t xml:space="preserve"> </w:t>
      </w:r>
      <w:r>
        <w:rPr>
          <w:sz w:val="24"/>
        </w:rPr>
        <w:t>coniuge,</w:t>
      </w:r>
      <w:r>
        <w:rPr>
          <w:spacing w:val="-2"/>
          <w:sz w:val="24"/>
        </w:rPr>
        <w:t xml:space="preserve"> </w:t>
      </w:r>
      <w:r>
        <w:rPr>
          <w:sz w:val="24"/>
        </w:rPr>
        <w:t>parte</w:t>
      </w:r>
      <w:r>
        <w:rPr>
          <w:spacing w:val="-3"/>
          <w:sz w:val="24"/>
        </w:rPr>
        <w:t xml:space="preserve"> </w:t>
      </w:r>
      <w:r>
        <w:rPr>
          <w:sz w:val="24"/>
        </w:rPr>
        <w:t>dell’unione</w:t>
      </w:r>
      <w:r>
        <w:rPr>
          <w:spacing w:val="-3"/>
          <w:sz w:val="24"/>
        </w:rPr>
        <w:t xml:space="preserve"> </w:t>
      </w:r>
      <w:r>
        <w:rPr>
          <w:sz w:val="24"/>
        </w:rPr>
        <w:t>civile, convivente</w:t>
      </w:r>
      <w:r>
        <w:rPr>
          <w:spacing w:val="-3"/>
          <w:sz w:val="24"/>
        </w:rPr>
        <w:t xml:space="preserve"> </w:t>
      </w:r>
      <w:r>
        <w:rPr>
          <w:sz w:val="24"/>
        </w:rPr>
        <w:t>di fatto</w:t>
      </w:r>
      <w:r>
        <w:rPr>
          <w:spacing w:val="-1"/>
          <w:sz w:val="24"/>
        </w:rPr>
        <w:t xml:space="preserve"> </w:t>
      </w:r>
      <w:r>
        <w:rPr>
          <w:sz w:val="24"/>
        </w:rPr>
        <w:t>beneficia</w:t>
      </w:r>
      <w:r>
        <w:rPr>
          <w:spacing w:val="-3"/>
          <w:sz w:val="24"/>
        </w:rPr>
        <w:t xml:space="preserve"> </w:t>
      </w:r>
      <w:r>
        <w:rPr>
          <w:sz w:val="24"/>
        </w:rPr>
        <w:t>dei permessi o dei riposi per la stessa persona disabile in situazione di gravità [3];</w:t>
      </w:r>
    </w:p>
    <w:p w:rsidR="00855EB8" w:rsidRDefault="00855EB8">
      <w:pPr>
        <w:jc w:val="both"/>
        <w:rPr>
          <w:sz w:val="24"/>
        </w:rPr>
        <w:sectPr w:rsidR="00855EB8">
          <w:headerReference w:type="default" r:id="rId7"/>
          <w:type w:val="continuous"/>
          <w:pgSz w:w="11910" w:h="16840"/>
          <w:pgMar w:top="960" w:right="1020" w:bottom="280" w:left="560" w:header="710" w:footer="0" w:gutter="0"/>
          <w:pgNumType w:start="1"/>
          <w:cols w:space="720"/>
        </w:sectPr>
      </w:pPr>
    </w:p>
    <w:p w:rsidR="00855EB8" w:rsidRDefault="0047012B">
      <w:pPr>
        <w:pStyle w:val="Paragrafoelenco"/>
        <w:numPr>
          <w:ilvl w:val="0"/>
          <w:numId w:val="3"/>
        </w:numPr>
        <w:tabs>
          <w:tab w:val="left" w:pos="1279"/>
          <w:tab w:val="left" w:pos="1292"/>
        </w:tabs>
        <w:ind w:right="112" w:hanging="360"/>
        <w:rPr>
          <w:sz w:val="24"/>
        </w:rPr>
      </w:pPr>
      <w:r>
        <w:rPr>
          <w:sz w:val="24"/>
        </w:rPr>
        <w:lastRenderedPageBreak/>
        <w:t>che l’altro genitore beneficia dei permessi giornalieri per la stessa persona disabile in situazione di gravità alternativamente con il sottoscritto, nel limite massimo di tre giorni complessivi tra i due genitori;</w:t>
      </w:r>
    </w:p>
    <w:p w:rsidR="00855EB8" w:rsidRDefault="0047012B">
      <w:pPr>
        <w:pStyle w:val="Paragrafoelenco"/>
        <w:numPr>
          <w:ilvl w:val="0"/>
          <w:numId w:val="3"/>
        </w:numPr>
        <w:tabs>
          <w:tab w:val="left" w:pos="1279"/>
          <w:tab w:val="left" w:pos="1292"/>
        </w:tabs>
        <w:ind w:hanging="360"/>
        <w:rPr>
          <w:sz w:val="24"/>
        </w:rPr>
      </w:pPr>
      <w:r>
        <w:rPr>
          <w:sz w:val="24"/>
        </w:rPr>
        <w:t>di risiedere in Comune situato a distanza stradale pari, inferiore/superiore a 150 Km rispetto alla residenza della persona disabile in situazione di gravità [4];</w:t>
      </w:r>
    </w:p>
    <w:p w:rsidR="00855EB8" w:rsidRDefault="0047012B">
      <w:pPr>
        <w:pStyle w:val="Paragrafoelenco"/>
        <w:numPr>
          <w:ilvl w:val="0"/>
          <w:numId w:val="3"/>
        </w:numPr>
        <w:tabs>
          <w:tab w:val="left" w:pos="1279"/>
          <w:tab w:val="left" w:pos="1292"/>
        </w:tabs>
        <w:ind w:right="109" w:hanging="360"/>
        <w:rPr>
          <w:sz w:val="24"/>
        </w:rPr>
      </w:pPr>
      <w:r>
        <w:rPr>
          <w:sz w:val="24"/>
        </w:rPr>
        <w:t>che il richiedente intende fruire oppure già fruisca dei permessi anche per altro disabile in situazione di gravità;</w:t>
      </w:r>
    </w:p>
    <w:p w:rsidR="00855EB8" w:rsidRDefault="0047012B">
      <w:pPr>
        <w:pStyle w:val="Paragrafoelenco"/>
        <w:numPr>
          <w:ilvl w:val="0"/>
          <w:numId w:val="3"/>
        </w:numPr>
        <w:tabs>
          <w:tab w:val="left" w:pos="1279"/>
          <w:tab w:val="left" w:pos="1292"/>
        </w:tabs>
        <w:ind w:hanging="360"/>
        <w:rPr>
          <w:sz w:val="24"/>
        </w:rPr>
      </w:pPr>
      <w:r>
        <w:rPr>
          <w:sz w:val="24"/>
        </w:rPr>
        <w:t>di impegnarsi ad utilizzare i permessi richiesti al fine di prestare assistenza al portatore di handicap grave;</w:t>
      </w:r>
    </w:p>
    <w:p w:rsidR="00855EB8" w:rsidRDefault="0047012B">
      <w:pPr>
        <w:pStyle w:val="Paragrafoelenco"/>
        <w:numPr>
          <w:ilvl w:val="0"/>
          <w:numId w:val="3"/>
        </w:numPr>
        <w:tabs>
          <w:tab w:val="left" w:pos="1279"/>
          <w:tab w:val="left" w:pos="1292"/>
        </w:tabs>
        <w:ind w:right="113" w:hanging="360"/>
        <w:rPr>
          <w:sz w:val="24"/>
        </w:rPr>
      </w:pPr>
      <w:r>
        <w:rPr>
          <w:sz w:val="24"/>
        </w:rPr>
        <w:t>che</w:t>
      </w:r>
      <w:r>
        <w:rPr>
          <w:spacing w:val="-2"/>
          <w:sz w:val="24"/>
        </w:rPr>
        <w:t xml:space="preserve"> </w:t>
      </w:r>
      <w:r>
        <w:rPr>
          <w:sz w:val="24"/>
        </w:rPr>
        <w:t>nulla</w:t>
      </w:r>
      <w:r>
        <w:rPr>
          <w:spacing w:val="-2"/>
          <w:sz w:val="24"/>
        </w:rPr>
        <w:t xml:space="preserve"> </w:t>
      </w:r>
      <w:r>
        <w:rPr>
          <w:sz w:val="24"/>
        </w:rPr>
        <w:t>è</w:t>
      </w:r>
      <w:r>
        <w:rPr>
          <w:spacing w:val="-2"/>
          <w:sz w:val="24"/>
        </w:rPr>
        <w:t xml:space="preserve"> </w:t>
      </w:r>
      <w:r>
        <w:rPr>
          <w:sz w:val="24"/>
        </w:rPr>
        <w:t>mutato</w:t>
      </w:r>
      <w:r>
        <w:rPr>
          <w:spacing w:val="-2"/>
          <w:sz w:val="24"/>
        </w:rPr>
        <w:t xml:space="preserve"> </w:t>
      </w:r>
      <w:r>
        <w:rPr>
          <w:sz w:val="24"/>
        </w:rPr>
        <w:t>rispetto</w:t>
      </w:r>
      <w:r>
        <w:rPr>
          <w:spacing w:val="-2"/>
          <w:sz w:val="24"/>
        </w:rPr>
        <w:t xml:space="preserve"> </w:t>
      </w:r>
      <w:r>
        <w:rPr>
          <w:sz w:val="24"/>
        </w:rPr>
        <w:t>alla</w:t>
      </w:r>
      <w:r>
        <w:rPr>
          <w:spacing w:val="-2"/>
          <w:sz w:val="24"/>
        </w:rPr>
        <w:t xml:space="preserve"> </w:t>
      </w:r>
      <w:r>
        <w:rPr>
          <w:sz w:val="24"/>
        </w:rPr>
        <w:t>documentazione</w:t>
      </w:r>
      <w:r>
        <w:rPr>
          <w:spacing w:val="-2"/>
          <w:sz w:val="24"/>
        </w:rPr>
        <w:t xml:space="preserve"> </w:t>
      </w:r>
      <w:r>
        <w:rPr>
          <w:sz w:val="24"/>
        </w:rPr>
        <w:t>già</w:t>
      </w:r>
      <w:r>
        <w:rPr>
          <w:spacing w:val="-2"/>
          <w:sz w:val="24"/>
        </w:rPr>
        <w:t xml:space="preserve"> </w:t>
      </w:r>
      <w:r>
        <w:rPr>
          <w:sz w:val="24"/>
        </w:rPr>
        <w:t>presentata</w:t>
      </w:r>
      <w:r>
        <w:rPr>
          <w:spacing w:val="-1"/>
          <w:sz w:val="24"/>
        </w:rPr>
        <w:t xml:space="preserve"> </w:t>
      </w:r>
      <w:r>
        <w:rPr>
          <w:sz w:val="24"/>
        </w:rPr>
        <w:t>presso</w:t>
      </w:r>
      <w:r>
        <w:rPr>
          <w:spacing w:val="-2"/>
          <w:sz w:val="24"/>
        </w:rPr>
        <w:t xml:space="preserve"> </w:t>
      </w:r>
      <w:r>
        <w:rPr>
          <w:sz w:val="24"/>
        </w:rPr>
        <w:t>il Liceo</w:t>
      </w:r>
      <w:r>
        <w:rPr>
          <w:spacing w:val="-2"/>
          <w:sz w:val="24"/>
        </w:rPr>
        <w:t xml:space="preserve"> </w:t>
      </w:r>
      <w:r>
        <w:rPr>
          <w:sz w:val="24"/>
        </w:rPr>
        <w:t>Morgagni,</w:t>
      </w:r>
      <w:r>
        <w:rPr>
          <w:spacing w:val="-2"/>
          <w:sz w:val="24"/>
        </w:rPr>
        <w:t xml:space="preserve"> </w:t>
      </w:r>
      <w:r>
        <w:rPr>
          <w:sz w:val="24"/>
        </w:rPr>
        <w:t>ove rende attuale servizio;</w:t>
      </w:r>
    </w:p>
    <w:p w:rsidR="00855EB8" w:rsidRDefault="0047012B">
      <w:pPr>
        <w:pStyle w:val="Paragrafoelenco"/>
        <w:numPr>
          <w:ilvl w:val="1"/>
          <w:numId w:val="3"/>
        </w:numPr>
        <w:tabs>
          <w:tab w:val="left" w:pos="5526"/>
        </w:tabs>
        <w:spacing w:line="253" w:lineRule="exact"/>
        <w:ind w:left="5526" w:right="0" w:hanging="274"/>
        <w:jc w:val="left"/>
        <w:rPr>
          <w:sz w:val="20"/>
        </w:rPr>
      </w:pPr>
      <w:r>
        <w:rPr>
          <w:spacing w:val="-2"/>
          <w:sz w:val="20"/>
        </w:rPr>
        <w:t>oppure</w:t>
      </w:r>
    </w:p>
    <w:p w:rsidR="00855EB8" w:rsidRDefault="0047012B">
      <w:pPr>
        <w:pStyle w:val="Paragrafoelenco"/>
        <w:numPr>
          <w:ilvl w:val="0"/>
          <w:numId w:val="3"/>
        </w:numPr>
        <w:tabs>
          <w:tab w:val="left" w:pos="1279"/>
          <w:tab w:val="left" w:pos="1292"/>
        </w:tabs>
        <w:spacing w:before="114" w:line="276" w:lineRule="auto"/>
        <w:ind w:right="113" w:hanging="360"/>
        <w:jc w:val="left"/>
        <w:rPr>
          <w:sz w:val="24"/>
        </w:rPr>
      </w:pPr>
      <w:r>
        <w:rPr>
          <w:sz w:val="24"/>
        </w:rPr>
        <w:t>che rispetto alla documentazione già presentata presso il Liceo Morgagni, ove rende attuale servizio,</w:t>
      </w:r>
      <w:r>
        <w:rPr>
          <w:spacing w:val="-3"/>
          <w:sz w:val="24"/>
        </w:rPr>
        <w:t xml:space="preserve"> </w:t>
      </w:r>
      <w:r>
        <w:rPr>
          <w:sz w:val="24"/>
        </w:rPr>
        <w:t>sono</w:t>
      </w:r>
      <w:r>
        <w:rPr>
          <w:spacing w:val="-3"/>
          <w:sz w:val="24"/>
        </w:rPr>
        <w:t xml:space="preserve"> </w:t>
      </w:r>
      <w:r>
        <w:rPr>
          <w:sz w:val="24"/>
        </w:rPr>
        <w:t>mutate</w:t>
      </w:r>
      <w:r>
        <w:rPr>
          <w:spacing w:val="-3"/>
          <w:sz w:val="24"/>
        </w:rPr>
        <w:t xml:space="preserve"> </w:t>
      </w:r>
      <w:r>
        <w:rPr>
          <w:sz w:val="24"/>
        </w:rPr>
        <w:t>le</w:t>
      </w:r>
      <w:r>
        <w:rPr>
          <w:spacing w:val="-3"/>
          <w:sz w:val="24"/>
        </w:rPr>
        <w:t xml:space="preserve"> </w:t>
      </w:r>
      <w:r>
        <w:rPr>
          <w:sz w:val="24"/>
        </w:rPr>
        <w:t>seguenti</w:t>
      </w:r>
      <w:r>
        <w:rPr>
          <w:spacing w:val="-3"/>
          <w:sz w:val="24"/>
        </w:rPr>
        <w:t xml:space="preserve"> </w:t>
      </w:r>
      <w:r>
        <w:rPr>
          <w:sz w:val="24"/>
        </w:rPr>
        <w:t>circostanze</w:t>
      </w:r>
      <w:r>
        <w:rPr>
          <w:spacing w:val="-5"/>
          <w:sz w:val="24"/>
        </w:rPr>
        <w:t xml:space="preserve"> </w:t>
      </w:r>
      <w:r>
        <w:rPr>
          <w:sz w:val="24"/>
        </w:rPr>
        <w:t>(e</w:t>
      </w:r>
      <w:r>
        <w:rPr>
          <w:spacing w:val="-3"/>
          <w:sz w:val="24"/>
        </w:rPr>
        <w:t xml:space="preserve"> </w:t>
      </w:r>
      <w:r>
        <w:rPr>
          <w:sz w:val="24"/>
        </w:rPr>
        <w:t>allegare</w:t>
      </w:r>
      <w:r>
        <w:rPr>
          <w:spacing w:val="-3"/>
          <w:sz w:val="24"/>
        </w:rPr>
        <w:t xml:space="preserve"> </w:t>
      </w:r>
      <w:r>
        <w:rPr>
          <w:sz w:val="24"/>
        </w:rPr>
        <w:t>eventuale</w:t>
      </w:r>
      <w:r>
        <w:rPr>
          <w:spacing w:val="-5"/>
          <w:sz w:val="24"/>
        </w:rPr>
        <w:t xml:space="preserve"> </w:t>
      </w:r>
      <w:r>
        <w:rPr>
          <w:sz w:val="24"/>
        </w:rPr>
        <w:t>ulteriore</w:t>
      </w:r>
      <w:r>
        <w:rPr>
          <w:spacing w:val="-1"/>
          <w:sz w:val="24"/>
        </w:rPr>
        <w:t xml:space="preserve"> </w:t>
      </w:r>
      <w:r>
        <w:rPr>
          <w:sz w:val="24"/>
        </w:rPr>
        <w:t>documentazione)</w:t>
      </w:r>
    </w:p>
    <w:p w:rsidR="00855EB8" w:rsidRDefault="0047012B">
      <w:pPr>
        <w:pStyle w:val="Corpotesto"/>
        <w:spacing w:before="9"/>
        <w:rPr>
          <w:sz w:val="19"/>
        </w:rPr>
      </w:pPr>
      <w:r>
        <w:rPr>
          <w:noProof/>
          <w:lang w:eastAsia="it-IT"/>
        </w:rPr>
        <mc:AlternateContent>
          <mc:Choice Requires="wpg">
            <w:drawing>
              <wp:anchor distT="0" distB="0" distL="0" distR="0" simplePos="0" relativeHeight="487587840" behindDoc="1" locked="0" layoutInCell="1" allowOverlap="1">
                <wp:simplePos x="0" y="0"/>
                <wp:positionH relativeFrom="page">
                  <wp:posOffset>1176527</wp:posOffset>
                </wp:positionH>
                <wp:positionV relativeFrom="paragraph">
                  <wp:posOffset>160123</wp:posOffset>
                </wp:positionV>
                <wp:extent cx="5570220" cy="1651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16510"/>
                          <a:chOff x="0" y="0"/>
                          <a:chExt cx="5570220" cy="16510"/>
                        </a:xfrm>
                      </wpg:grpSpPr>
                      <wps:wsp>
                        <wps:cNvPr id="3" name="Graphic 3"/>
                        <wps:cNvSpPr/>
                        <wps:spPr>
                          <a:xfrm>
                            <a:off x="3589020" y="13137"/>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wps:wsp>
                        <wps:cNvPr id="4" name="Graphic 4"/>
                        <wps:cNvSpPr/>
                        <wps:spPr>
                          <a:xfrm>
                            <a:off x="0" y="0"/>
                            <a:ext cx="5570220" cy="7620"/>
                          </a:xfrm>
                          <a:custGeom>
                            <a:avLst/>
                            <a:gdLst/>
                            <a:ahLst/>
                            <a:cxnLst/>
                            <a:rect l="l" t="t" r="r" b="b"/>
                            <a:pathLst>
                              <a:path w="5570220" h="7620">
                                <a:moveTo>
                                  <a:pt x="5570220" y="0"/>
                                </a:moveTo>
                                <a:lnTo>
                                  <a:pt x="0" y="0"/>
                                </a:lnTo>
                                <a:lnTo>
                                  <a:pt x="0" y="7620"/>
                                </a:lnTo>
                                <a:lnTo>
                                  <a:pt x="5570220" y="7620"/>
                                </a:lnTo>
                                <a:lnTo>
                                  <a:pt x="55702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6321CB" id="Group 2" o:spid="_x0000_s1026" style="position:absolute;margin-left:92.65pt;margin-top:12.6pt;width:438.6pt;height:1.3pt;z-index:-15728640;mso-wrap-distance-left:0;mso-wrap-distance-right:0;mso-position-horizontal-relative:page" coordsize="557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">
                <v:shape id="Graphic 3" o:spid="_x0000_s1027" style="position:absolute;left:35890;top:131;width:19812;height:13;visibility:visible;mso-wrap-style:square;v-text-anchor:top" coordsize="198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" path="m,l1981200,e" filled="f" strokeweight=".17183mm">
                  <v:path arrowok="t"/>
                </v:shape>
                <v:shape id="Graphic 4" o:spid="_x0000_s1028" style="position:absolute;width:55702;height:76;visibility:visible;mso-wrap-style:square;v-text-anchor:top" coordsize="55702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" path="m5570220,l,,,7620r5570220,l5570220,xe" fillcolor="black" stroked="f">
                  <v:path arrowok="t"/>
                </v:shape>
                <w10:wrap type="topAndBottom" anchorx="page"/>
              </v:group>
            </w:pict>
          </mc:Fallback>
        </mc:AlternateContent>
      </w:r>
    </w:p>
    <w:p w:rsidR="00855EB8" w:rsidRDefault="0047012B">
      <w:pPr>
        <w:pStyle w:val="Titolo2"/>
        <w:spacing w:before="161"/>
        <w:ind w:left="1165"/>
        <w:jc w:val="center"/>
        <w:rPr>
          <w:b w:val="0"/>
        </w:rPr>
      </w:pPr>
      <w:r>
        <w:rPr>
          <w:spacing w:val="-2"/>
        </w:rPr>
        <w:t>Allegati</w:t>
      </w:r>
      <w:r>
        <w:rPr>
          <w:b w:val="0"/>
          <w:spacing w:val="-2"/>
        </w:rPr>
        <w:t>:</w:t>
      </w:r>
    </w:p>
    <w:p w:rsidR="00855EB8" w:rsidRDefault="0047012B">
      <w:pPr>
        <w:pStyle w:val="Paragrafoelenco"/>
        <w:numPr>
          <w:ilvl w:val="0"/>
          <w:numId w:val="3"/>
        </w:numPr>
        <w:tabs>
          <w:tab w:val="left" w:pos="1286"/>
        </w:tabs>
        <w:spacing w:before="160"/>
        <w:ind w:left="1286" w:right="0" w:hanging="282"/>
        <w:jc w:val="left"/>
        <w:rPr>
          <w:sz w:val="24"/>
        </w:rPr>
      </w:pPr>
      <w:r>
        <w:rPr>
          <w:sz w:val="24"/>
        </w:rPr>
        <w:t>copia</w:t>
      </w:r>
      <w:r>
        <w:rPr>
          <w:spacing w:val="-2"/>
          <w:sz w:val="24"/>
        </w:rPr>
        <w:t xml:space="preserve"> </w:t>
      </w:r>
      <w:r>
        <w:rPr>
          <w:sz w:val="24"/>
        </w:rPr>
        <w:t>del verbale definitivo della CMI</w:t>
      </w:r>
      <w:r>
        <w:rPr>
          <w:spacing w:val="-5"/>
          <w:sz w:val="24"/>
        </w:rPr>
        <w:t xml:space="preserve"> </w:t>
      </w:r>
      <w:r>
        <w:rPr>
          <w:sz w:val="24"/>
        </w:rPr>
        <w:t>di accertamento dello stato di disabilità</w:t>
      </w:r>
      <w:r>
        <w:rPr>
          <w:spacing w:val="1"/>
          <w:sz w:val="24"/>
        </w:rPr>
        <w:t xml:space="preserve"> </w:t>
      </w:r>
      <w:r>
        <w:rPr>
          <w:spacing w:val="-2"/>
          <w:sz w:val="24"/>
        </w:rPr>
        <w:t>grave</w:t>
      </w:r>
    </w:p>
    <w:p w:rsidR="00855EB8" w:rsidRDefault="0047012B">
      <w:pPr>
        <w:pStyle w:val="Corpotesto"/>
        <w:tabs>
          <w:tab w:val="left" w:pos="1004"/>
        </w:tabs>
        <w:spacing w:before="137" w:line="360" w:lineRule="auto"/>
        <w:ind w:left="1288" w:right="571" w:hanging="1174"/>
      </w:pPr>
      <w:r>
        <w:rPr>
          <w:spacing w:val="-2"/>
          <w:position w:val="4"/>
          <w:sz w:val="20"/>
        </w:rPr>
        <w:t>oppure</w:t>
      </w:r>
      <w:r>
        <w:rPr>
          <w:position w:val="4"/>
          <w:sz w:val="20"/>
        </w:rPr>
        <w:tab/>
      </w:r>
      <w:r>
        <w:rPr>
          <w:rFonts w:ascii="Wingdings" w:hAnsi="Wingdings"/>
        </w:rPr>
        <w:t></w:t>
      </w:r>
      <w:r>
        <w:t xml:space="preserve"> copia</w:t>
      </w:r>
      <w:r>
        <w:rPr>
          <w:spacing w:val="29"/>
        </w:rPr>
        <w:t xml:space="preserve"> </w:t>
      </w:r>
      <w:r>
        <w:t>del</w:t>
      </w:r>
      <w:r>
        <w:rPr>
          <w:spacing w:val="30"/>
        </w:rPr>
        <w:t xml:space="preserve"> </w:t>
      </w:r>
      <w:r>
        <w:t>verbale</w:t>
      </w:r>
      <w:r>
        <w:rPr>
          <w:spacing w:val="30"/>
        </w:rPr>
        <w:t xml:space="preserve"> </w:t>
      </w:r>
      <w:r>
        <w:t>provvisorio</w:t>
      </w:r>
      <w:r>
        <w:rPr>
          <w:spacing w:val="30"/>
        </w:rPr>
        <w:t xml:space="preserve"> </w:t>
      </w:r>
      <w:r>
        <w:t>attestante</w:t>
      </w:r>
      <w:r>
        <w:rPr>
          <w:spacing w:val="28"/>
        </w:rPr>
        <w:t xml:space="preserve"> </w:t>
      </w:r>
      <w:r>
        <w:t>la</w:t>
      </w:r>
      <w:r>
        <w:rPr>
          <w:spacing w:val="30"/>
        </w:rPr>
        <w:t xml:space="preserve"> </w:t>
      </w:r>
      <w:r>
        <w:t>situazione</w:t>
      </w:r>
      <w:r>
        <w:rPr>
          <w:spacing w:val="29"/>
        </w:rPr>
        <w:t xml:space="preserve"> </w:t>
      </w:r>
      <w:r>
        <w:t>di</w:t>
      </w:r>
      <w:r>
        <w:rPr>
          <w:spacing w:val="31"/>
        </w:rPr>
        <w:t xml:space="preserve"> </w:t>
      </w:r>
      <w:r>
        <w:t>disabilità</w:t>
      </w:r>
      <w:r>
        <w:rPr>
          <w:spacing w:val="31"/>
        </w:rPr>
        <w:t xml:space="preserve"> </w:t>
      </w:r>
      <w:r>
        <w:t>grave,</w:t>
      </w:r>
      <w:r>
        <w:rPr>
          <w:spacing w:val="30"/>
        </w:rPr>
        <w:t xml:space="preserve"> </w:t>
      </w:r>
      <w:r>
        <w:t>rilasciato</w:t>
      </w:r>
      <w:r>
        <w:rPr>
          <w:spacing w:val="29"/>
        </w:rPr>
        <w:t xml:space="preserve"> </w:t>
      </w:r>
      <w:r>
        <w:t>da medico specialista nella patologia denunciata, dipendente dal SSN o assimilato;</w:t>
      </w:r>
    </w:p>
    <w:p w:rsidR="00855EB8" w:rsidRDefault="0047012B">
      <w:pPr>
        <w:pStyle w:val="Corpotesto"/>
        <w:tabs>
          <w:tab w:val="left" w:pos="1004"/>
        </w:tabs>
        <w:spacing w:line="276" w:lineRule="exact"/>
        <w:ind w:left="114"/>
      </w:pPr>
      <w:r>
        <w:rPr>
          <w:spacing w:val="-2"/>
          <w:position w:val="4"/>
          <w:sz w:val="20"/>
        </w:rPr>
        <w:t>oppure</w:t>
      </w:r>
      <w:r>
        <w:rPr>
          <w:position w:val="4"/>
          <w:sz w:val="20"/>
        </w:rPr>
        <w:tab/>
      </w:r>
      <w:r>
        <w:rPr>
          <w:rFonts w:ascii="Wingdings" w:hAnsi="Wingdings"/>
        </w:rPr>
        <w:t></w:t>
      </w:r>
      <w:r>
        <w:rPr>
          <w:spacing w:val="8"/>
        </w:rPr>
        <w:t xml:space="preserve"> </w:t>
      </w:r>
      <w:r>
        <w:t>copia della</w:t>
      </w:r>
      <w:r>
        <w:rPr>
          <w:spacing w:val="-1"/>
        </w:rPr>
        <w:t xml:space="preserve"> </w:t>
      </w:r>
      <w:r>
        <w:t>certificazione rilasciata dal</w:t>
      </w:r>
      <w:r>
        <w:rPr>
          <w:spacing w:val="-1"/>
        </w:rPr>
        <w:t xml:space="preserve"> </w:t>
      </w:r>
      <w:r>
        <w:t>medico di base</w:t>
      </w:r>
      <w:r>
        <w:rPr>
          <w:spacing w:val="-1"/>
        </w:rPr>
        <w:t xml:space="preserve"> </w:t>
      </w:r>
      <w:r>
        <w:t xml:space="preserve">corredata dal </w:t>
      </w:r>
      <w:r>
        <w:rPr>
          <w:spacing w:val="-2"/>
        </w:rPr>
        <w:t>cariotipo;</w:t>
      </w:r>
    </w:p>
    <w:p w:rsidR="00855EB8" w:rsidRDefault="0047012B">
      <w:pPr>
        <w:pStyle w:val="Paragrafoelenco"/>
        <w:numPr>
          <w:ilvl w:val="0"/>
          <w:numId w:val="3"/>
        </w:numPr>
        <w:tabs>
          <w:tab w:val="left" w:pos="1286"/>
        </w:tabs>
        <w:spacing w:before="137"/>
        <w:ind w:left="1286" w:right="0" w:hanging="282"/>
        <w:jc w:val="left"/>
        <w:rPr>
          <w:sz w:val="24"/>
        </w:rPr>
      </w:pPr>
      <w:r>
        <w:rPr>
          <w:sz w:val="24"/>
        </w:rPr>
        <w:t>dichiarazione</w:t>
      </w:r>
      <w:r>
        <w:rPr>
          <w:spacing w:val="-3"/>
          <w:sz w:val="24"/>
        </w:rPr>
        <w:t xml:space="preserve"> </w:t>
      </w:r>
      <w:r>
        <w:rPr>
          <w:sz w:val="24"/>
        </w:rPr>
        <w:t>degli altri componenti il nucleo familiare</w:t>
      </w:r>
      <w:r>
        <w:rPr>
          <w:spacing w:val="-3"/>
          <w:sz w:val="24"/>
        </w:rPr>
        <w:t xml:space="preserve"> </w:t>
      </w:r>
      <w:r>
        <w:rPr>
          <w:sz w:val="24"/>
        </w:rPr>
        <w:t>del portatore di handicap</w:t>
      </w:r>
      <w:r>
        <w:rPr>
          <w:spacing w:val="2"/>
          <w:sz w:val="24"/>
        </w:rPr>
        <w:t xml:space="preserve"> </w:t>
      </w:r>
      <w:r>
        <w:rPr>
          <w:spacing w:val="-2"/>
          <w:sz w:val="24"/>
        </w:rPr>
        <w:t>grave</w:t>
      </w:r>
    </w:p>
    <w:p w:rsidR="00855EB8" w:rsidRDefault="0047012B">
      <w:pPr>
        <w:pStyle w:val="Paragrafoelenco"/>
        <w:numPr>
          <w:ilvl w:val="0"/>
          <w:numId w:val="3"/>
        </w:numPr>
        <w:tabs>
          <w:tab w:val="left" w:pos="1286"/>
          <w:tab w:val="left" w:pos="1288"/>
          <w:tab w:val="left" w:pos="6114"/>
          <w:tab w:val="left" w:pos="7595"/>
        </w:tabs>
        <w:spacing w:before="137" w:line="360" w:lineRule="auto"/>
        <w:ind w:left="1288" w:right="568" w:hanging="284"/>
        <w:jc w:val="left"/>
        <w:rPr>
          <w:sz w:val="24"/>
        </w:rPr>
      </w:pPr>
      <w:r>
        <w:rPr>
          <w:sz w:val="24"/>
        </w:rPr>
        <w:t>copia</w:t>
      </w:r>
      <w:r>
        <w:rPr>
          <w:spacing w:val="40"/>
          <w:sz w:val="24"/>
        </w:rPr>
        <w:t xml:space="preserve"> </w:t>
      </w:r>
      <w:r>
        <w:rPr>
          <w:sz w:val="24"/>
        </w:rPr>
        <w:t>del</w:t>
      </w:r>
      <w:r>
        <w:rPr>
          <w:spacing w:val="40"/>
          <w:sz w:val="24"/>
        </w:rPr>
        <w:t xml:space="preserve"> </w:t>
      </w:r>
      <w:r>
        <w:rPr>
          <w:sz w:val="24"/>
        </w:rPr>
        <w:t>proprio</w:t>
      </w:r>
      <w:r>
        <w:rPr>
          <w:spacing w:val="40"/>
          <w:sz w:val="24"/>
        </w:rPr>
        <w:t xml:space="preserve"> </w:t>
      </w:r>
      <w:r>
        <w:rPr>
          <w:sz w:val="24"/>
        </w:rPr>
        <w:t>documento</w:t>
      </w:r>
      <w:r>
        <w:rPr>
          <w:spacing w:val="40"/>
          <w:sz w:val="24"/>
        </w:rPr>
        <w:t xml:space="preserve"> </w:t>
      </w:r>
      <w:r>
        <w:rPr>
          <w:sz w:val="24"/>
        </w:rPr>
        <w:t>d’identità</w:t>
      </w:r>
      <w:r>
        <w:rPr>
          <w:spacing w:val="40"/>
          <w:sz w:val="24"/>
        </w:rPr>
        <w:t xml:space="preserve"> </w:t>
      </w:r>
      <w:r>
        <w:rPr>
          <w:sz w:val="24"/>
        </w:rPr>
        <w:t>……….……………</w:t>
      </w:r>
      <w:r>
        <w:rPr>
          <w:sz w:val="24"/>
        </w:rPr>
        <w:tab/>
      </w:r>
      <w:r>
        <w:rPr>
          <w:spacing w:val="-2"/>
          <w:sz w:val="24"/>
        </w:rPr>
        <w:t xml:space="preserve">n…….………………. </w:t>
      </w:r>
      <w:r>
        <w:rPr>
          <w:sz w:val="24"/>
        </w:rPr>
        <w:t>rilasciato</w:t>
      </w:r>
      <w:r>
        <w:rPr>
          <w:spacing w:val="40"/>
          <w:sz w:val="24"/>
        </w:rPr>
        <w:t xml:space="preserve"> </w:t>
      </w:r>
      <w:r>
        <w:rPr>
          <w:sz w:val="24"/>
        </w:rPr>
        <w:t>da……………………………………</w:t>
      </w:r>
      <w:r>
        <w:rPr>
          <w:sz w:val="24"/>
        </w:rPr>
        <w:tab/>
        <w:t>in data……………………………</w:t>
      </w:r>
    </w:p>
    <w:p w:rsidR="00855EB8" w:rsidRDefault="00855EB8">
      <w:pPr>
        <w:pStyle w:val="Corpotesto"/>
      </w:pPr>
    </w:p>
    <w:p w:rsidR="00855EB8" w:rsidRDefault="0047012B">
      <w:pPr>
        <w:ind w:left="572" w:right="111" w:firstLine="708"/>
        <w:jc w:val="both"/>
        <w:rPr>
          <w:sz w:val="18"/>
        </w:rPr>
      </w:pPr>
      <w:r>
        <w:rPr>
          <w:sz w:val="18"/>
        </w:rPr>
        <w:t>* i permessi spettano in alternativa ai genitori, anche adottivi o affidatari, al coniuge, alla parte dell’unione civile, al convivente di fatto (art.1, commi 36 e 37 legge 76/16), ai parenti o agli affini entro il secondo grado, purché abbiano un rapporto di lavoro dipendente in corso coperto da assicurazione Inps per le prestazioni di maternità.</w:t>
      </w:r>
    </w:p>
    <w:p w:rsidR="00855EB8" w:rsidRDefault="0047012B">
      <w:pPr>
        <w:spacing w:before="1"/>
        <w:ind w:left="572" w:right="108"/>
        <w:jc w:val="both"/>
        <w:rPr>
          <w:sz w:val="18"/>
        </w:rPr>
      </w:pPr>
      <w:r>
        <w:rPr>
          <w:sz w:val="18"/>
        </w:rPr>
        <w:t>I permessi possono essere usufruiti da parenti o affini di terzo grado soltanto qualora uno dei genitori o il coniuge o la parte dell’unione civile o il convivente di fatto, abbiano compiuto 65 anni di età o anch’essi siano affetti da patologie invalidanti (da documentare) o siano deceduti o mancanti. I permessi possono essere usufruiti da un solo lavoratore per assistere la stessa persona (salvo il caso dei genitori che possono assistere lo stesso figlio anche alternativamente sempre nel limite dei tre giorni per disabile in situazione di gravità).</w:t>
      </w:r>
    </w:p>
    <w:p w:rsidR="00855EB8" w:rsidRDefault="0047012B">
      <w:pPr>
        <w:pStyle w:val="Paragrafoelenco"/>
        <w:numPr>
          <w:ilvl w:val="0"/>
          <w:numId w:val="2"/>
        </w:numPr>
        <w:tabs>
          <w:tab w:val="left" w:pos="840"/>
        </w:tabs>
        <w:ind w:right="112" w:firstLine="0"/>
        <w:jc w:val="both"/>
        <w:rPr>
          <w:sz w:val="18"/>
        </w:rPr>
      </w:pPr>
      <w:r>
        <w:rPr>
          <w:sz w:val="18"/>
        </w:rPr>
        <w:t>la certificazione provvisoria ha validità fino all’accertamento definitivo che non ha limiti temporali di validità, ad eccezione del provvedimento emanato a seguito del riconoscimento temporaneo della disabilità grave.</w:t>
      </w:r>
    </w:p>
    <w:p w:rsidR="00855EB8" w:rsidRDefault="0047012B">
      <w:pPr>
        <w:pStyle w:val="Paragrafoelenco"/>
        <w:numPr>
          <w:ilvl w:val="0"/>
          <w:numId w:val="2"/>
        </w:numPr>
        <w:tabs>
          <w:tab w:val="left" w:pos="839"/>
        </w:tabs>
        <w:spacing w:before="1"/>
        <w:ind w:firstLine="0"/>
        <w:jc w:val="both"/>
        <w:rPr>
          <w:sz w:val="18"/>
        </w:rPr>
      </w:pPr>
      <w:r>
        <w:rPr>
          <w:sz w:val="18"/>
        </w:rPr>
        <w:t>La circolare INPS n.155 del 03/12/10 ha specificato che per ricovero a tempo pieno si intende quello, per le intere ventiquattro ore, presso strutture ospedaliere o simili, pubbliche o private, che assicurano assistenza sanitaria continuativa.</w:t>
      </w:r>
    </w:p>
    <w:p w:rsidR="00855EB8" w:rsidRDefault="0047012B">
      <w:pPr>
        <w:pStyle w:val="Paragrafoelenco"/>
        <w:numPr>
          <w:ilvl w:val="0"/>
          <w:numId w:val="2"/>
        </w:numPr>
        <w:tabs>
          <w:tab w:val="left" w:pos="846"/>
        </w:tabs>
        <w:ind w:firstLine="0"/>
        <w:jc w:val="both"/>
        <w:rPr>
          <w:sz w:val="18"/>
        </w:rPr>
      </w:pPr>
      <w:r>
        <w:rPr>
          <w:sz w:val="18"/>
        </w:rPr>
        <w:t>L’art. 24, comma 1 lettera a) della legge 183/10 ha stabilito che il diritto alla fruizione dei permessi previsti dall’art.33 legge 104/92 può essere riconosciuto ad un solo lavoratore (c.d. referente unico), in possesso dei requisiti di legge, per assistere la stessa persona disabile. Le circolari INPS n. 155 del 3 dicembre 2010, INPDAP n. 1 del 14 febbraio 2011 Dipartimento Funzione</w:t>
      </w:r>
      <w:r>
        <w:rPr>
          <w:spacing w:val="-1"/>
          <w:sz w:val="18"/>
        </w:rPr>
        <w:t xml:space="preserve"> </w:t>
      </w:r>
      <w:r>
        <w:rPr>
          <w:sz w:val="18"/>
        </w:rPr>
        <w:t>Pubblica</w:t>
      </w:r>
    </w:p>
    <w:p w:rsidR="00855EB8" w:rsidRDefault="0047012B">
      <w:pPr>
        <w:ind w:left="572" w:right="107"/>
        <w:jc w:val="both"/>
        <w:rPr>
          <w:b/>
          <w:sz w:val="18"/>
        </w:rPr>
      </w:pPr>
      <w:r>
        <w:rPr>
          <w:sz w:val="18"/>
        </w:rPr>
        <w:t>n. 13 del</w:t>
      </w:r>
      <w:r>
        <w:rPr>
          <w:spacing w:val="-1"/>
          <w:sz w:val="18"/>
        </w:rPr>
        <w:t xml:space="preserve"> </w:t>
      </w:r>
      <w:r>
        <w:rPr>
          <w:sz w:val="18"/>
        </w:rPr>
        <w:t>6 dicembre 2010 e l’interpello n.24 del</w:t>
      </w:r>
      <w:r>
        <w:rPr>
          <w:spacing w:val="-1"/>
          <w:sz w:val="18"/>
        </w:rPr>
        <w:t xml:space="preserve"> </w:t>
      </w:r>
      <w:r>
        <w:rPr>
          <w:sz w:val="18"/>
        </w:rPr>
        <w:t>17/6/2011 della Direzione Generale</w:t>
      </w:r>
      <w:r>
        <w:rPr>
          <w:spacing w:val="-1"/>
          <w:sz w:val="18"/>
        </w:rPr>
        <w:t xml:space="preserve"> </w:t>
      </w:r>
      <w:r>
        <w:rPr>
          <w:sz w:val="18"/>
        </w:rPr>
        <w:t>per</w:t>
      </w:r>
      <w:r>
        <w:rPr>
          <w:spacing w:val="-1"/>
          <w:sz w:val="18"/>
        </w:rPr>
        <w:t xml:space="preserve"> </w:t>
      </w:r>
      <w:r>
        <w:rPr>
          <w:sz w:val="18"/>
        </w:rPr>
        <w:t>l’Attività Ispettiva</w:t>
      </w:r>
      <w:r>
        <w:rPr>
          <w:spacing w:val="-1"/>
          <w:sz w:val="18"/>
        </w:rPr>
        <w:t xml:space="preserve"> </w:t>
      </w:r>
      <w:r>
        <w:rPr>
          <w:sz w:val="18"/>
        </w:rPr>
        <w:t>del Ministero del Lavoro hanno chiarito che “</w:t>
      </w:r>
      <w:r>
        <w:rPr>
          <w:i/>
          <w:sz w:val="18"/>
        </w:rPr>
        <w:t>il referente unico si identifica con colui che beneficia dei permessi mensili per tutti i mesi di assistenza alla persona con</w:t>
      </w:r>
      <w:r>
        <w:rPr>
          <w:i/>
          <w:spacing w:val="-1"/>
          <w:sz w:val="18"/>
        </w:rPr>
        <w:t xml:space="preserve"> </w:t>
      </w:r>
      <w:r>
        <w:rPr>
          <w:i/>
          <w:sz w:val="18"/>
        </w:rPr>
        <w:t>handicap</w:t>
      </w:r>
      <w:r>
        <w:rPr>
          <w:i/>
          <w:spacing w:val="-1"/>
          <w:sz w:val="18"/>
        </w:rPr>
        <w:t xml:space="preserve"> </w:t>
      </w:r>
      <w:r>
        <w:rPr>
          <w:i/>
          <w:sz w:val="18"/>
        </w:rPr>
        <w:t>grave</w:t>
      </w:r>
      <w:r>
        <w:rPr>
          <w:i/>
          <w:spacing w:val="-1"/>
          <w:sz w:val="18"/>
        </w:rPr>
        <w:t xml:space="preserve"> </w:t>
      </w:r>
      <w:r>
        <w:rPr>
          <w:i/>
          <w:sz w:val="18"/>
        </w:rPr>
        <w:t>con</w:t>
      </w:r>
      <w:r>
        <w:rPr>
          <w:i/>
          <w:spacing w:val="-1"/>
          <w:sz w:val="18"/>
        </w:rPr>
        <w:t xml:space="preserve"> </w:t>
      </w:r>
      <w:r>
        <w:rPr>
          <w:i/>
          <w:sz w:val="18"/>
        </w:rPr>
        <w:t>esclusione, quindi,</w:t>
      </w:r>
      <w:r>
        <w:rPr>
          <w:i/>
          <w:spacing w:val="-1"/>
          <w:sz w:val="18"/>
        </w:rPr>
        <w:t xml:space="preserve"> </w:t>
      </w:r>
      <w:r>
        <w:rPr>
          <w:i/>
          <w:sz w:val="18"/>
        </w:rPr>
        <w:t xml:space="preserve">di altri eventuali soggetti” </w:t>
      </w:r>
      <w:r>
        <w:rPr>
          <w:sz w:val="18"/>
        </w:rPr>
        <w:t>e</w:t>
      </w:r>
      <w:r>
        <w:rPr>
          <w:spacing w:val="-1"/>
          <w:sz w:val="18"/>
        </w:rPr>
        <w:t xml:space="preserve"> </w:t>
      </w:r>
      <w:r>
        <w:rPr>
          <w:sz w:val="18"/>
        </w:rPr>
        <w:t xml:space="preserve">che, </w:t>
      </w:r>
      <w:r>
        <w:rPr>
          <w:i/>
          <w:sz w:val="18"/>
        </w:rPr>
        <w:t>“ … nonostante il disabile assuma il</w:t>
      </w:r>
      <w:r>
        <w:rPr>
          <w:i/>
          <w:spacing w:val="-1"/>
          <w:sz w:val="18"/>
        </w:rPr>
        <w:t xml:space="preserve"> </w:t>
      </w:r>
      <w:r>
        <w:rPr>
          <w:i/>
          <w:sz w:val="18"/>
        </w:rPr>
        <w:t>domicilio anche solo per un determinato periodo di tempo, presso la residenza di diversi parenti entro il secondo grado</w:t>
      </w:r>
      <w:r>
        <w:rPr>
          <w:b/>
          <w:i/>
          <w:sz w:val="18"/>
        </w:rPr>
        <w:t xml:space="preserve">, </w:t>
      </w:r>
      <w:r>
        <w:rPr>
          <w:i/>
          <w:sz w:val="18"/>
        </w:rPr>
        <w:t>sarà necessario che ciascun avente diritto presenti, di volta in volta, l’istanza per ottenere il riconoscimento dei permessi di cui all’art. 33, L. n.</w:t>
      </w:r>
      <w:r>
        <w:rPr>
          <w:i/>
          <w:spacing w:val="40"/>
          <w:sz w:val="18"/>
        </w:rPr>
        <w:t xml:space="preserve"> </w:t>
      </w:r>
      <w:r>
        <w:rPr>
          <w:i/>
          <w:sz w:val="18"/>
        </w:rPr>
        <w:t>104/1992 al fine di prestare legittimamente la dovuta assistenza</w:t>
      </w:r>
      <w:r>
        <w:rPr>
          <w:b/>
          <w:i/>
          <w:sz w:val="18"/>
        </w:rPr>
        <w:t xml:space="preserve">. </w:t>
      </w:r>
      <w:r>
        <w:rPr>
          <w:i/>
          <w:sz w:val="18"/>
        </w:rPr>
        <w:t>Ciò in quanto i permessi ex art. 33 della L. n. 104/1992</w:t>
      </w:r>
      <w:r>
        <w:rPr>
          <w:b/>
          <w:i/>
          <w:sz w:val="18"/>
        </w:rPr>
        <w:t xml:space="preserve">, </w:t>
      </w:r>
      <w:r>
        <w:rPr>
          <w:i/>
          <w:sz w:val="18"/>
        </w:rPr>
        <w:t>come modificato dall’art. 24, L. n. 183/2010, possono essere riconosciuti esclusivamente ad un unico soggetto per ciascun disabile senza che sia possibile stabilire preventivamente che, rispetto ad un determinato arco temporale, siano più d’uno i soggetti che usufruiranno dei permessi in questione</w:t>
      </w:r>
      <w:r>
        <w:rPr>
          <w:b/>
          <w:sz w:val="18"/>
        </w:rPr>
        <w:t>.</w:t>
      </w:r>
    </w:p>
    <w:p w:rsidR="00855EB8" w:rsidRDefault="0047012B">
      <w:pPr>
        <w:pStyle w:val="Paragrafoelenco"/>
        <w:numPr>
          <w:ilvl w:val="0"/>
          <w:numId w:val="2"/>
        </w:numPr>
        <w:tabs>
          <w:tab w:val="left" w:pos="851"/>
        </w:tabs>
        <w:ind w:right="108" w:firstLine="0"/>
        <w:jc w:val="both"/>
        <w:rPr>
          <w:sz w:val="18"/>
        </w:rPr>
      </w:pPr>
      <w:r>
        <w:rPr>
          <w:sz w:val="18"/>
        </w:rPr>
        <w:t xml:space="preserve">Il </w:t>
      </w:r>
      <w:proofErr w:type="spellStart"/>
      <w:r>
        <w:rPr>
          <w:sz w:val="18"/>
        </w:rPr>
        <w:t>dlgs</w:t>
      </w:r>
      <w:proofErr w:type="spellEnd"/>
      <w:r>
        <w:rPr>
          <w:sz w:val="18"/>
        </w:rPr>
        <w:t xml:space="preserve"> 119/2011, in attuazione dell'art. 23, comma 1, della legge 183 del 4 novembre 2010, ha inserito all’art.33 della legge 104/92 un nuovo comma 3bis, prevedendo che il lavoratore che presta assistenza al familiare disabile residente in un comune sito a </w:t>
      </w:r>
      <w:r>
        <w:rPr>
          <w:b/>
          <w:sz w:val="18"/>
        </w:rPr>
        <w:t>d</w:t>
      </w:r>
      <w:r>
        <w:rPr>
          <w:sz w:val="18"/>
        </w:rPr>
        <w:t>istanza stradale superiore a 150 km deve attestare con idonea documentazione o titolo di viaggio l'effettivo raggiungimento del familiare con disabilità, al quale presta assistenza, e quindi il suo luogo di residenza. Anche nella circolare Inps n. 32 del 6 marzo 2012 (punto 4) e nella circolare del Dipartimento della Funzione Pubblica n. 1 del 3 febbraio 2012 (punto 5) viene riportato quanto disposto per legge e si specifica che l'attestazione consiste nella produzione del pagamento del pedaggio autostradale, il biglietto del mezzo utilizzato per lo spostamento, oppure una dichiarazione del medico o della struttura sanitaria presso cui la persona disabile è stata eventualmente accompagnata. L'adeguatezza della documentazione è comunque rimessa alla valutazione dell'Amministrazione.</w:t>
      </w:r>
    </w:p>
    <w:p w:rsidR="00855EB8" w:rsidRDefault="0047012B">
      <w:pPr>
        <w:pStyle w:val="Corpotesto"/>
        <w:tabs>
          <w:tab w:val="left" w:pos="5463"/>
        </w:tabs>
        <w:spacing w:before="116"/>
        <w:ind w:left="572"/>
        <w:jc w:val="both"/>
      </w:pPr>
      <w:r>
        <w:rPr>
          <w:spacing w:val="-4"/>
        </w:rPr>
        <w:t>Roma</w:t>
      </w:r>
      <w:r>
        <w:tab/>
      </w:r>
      <w:r>
        <w:rPr>
          <w:spacing w:val="-2"/>
        </w:rPr>
        <w:t>Firma</w:t>
      </w:r>
    </w:p>
    <w:p w:rsidR="00855EB8" w:rsidRDefault="0047012B">
      <w:pPr>
        <w:pStyle w:val="Corpotesto"/>
        <w:spacing w:before="36"/>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3825240</wp:posOffset>
                </wp:positionH>
                <wp:positionV relativeFrom="paragraph">
                  <wp:posOffset>184137</wp:posOffset>
                </wp:positionV>
                <wp:extent cx="20288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1270"/>
                        </a:xfrm>
                        <a:custGeom>
                          <a:avLst/>
                          <a:gdLst/>
                          <a:ahLst/>
                          <a:cxnLst/>
                          <a:rect l="l" t="t" r="r" b="b"/>
                          <a:pathLst>
                            <a:path w="2028825">
                              <a:moveTo>
                                <a:pt x="0" y="0"/>
                              </a:moveTo>
                              <a:lnTo>
                                <a:pt x="202829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C632C03" id="Graphic 5" o:spid="_x0000_s1026" style="position:absolute;margin-left:301.2pt;margin-top:14.5pt;width:159.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28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" path="m,l2028291,e" filled="f" strokeweight=".31239mm">
                <v:stroke dashstyle="dash"/>
                <v:path arrowok="t"/>
                <w10:wrap type="topAndBottom" anchorx="page"/>
              </v:shape>
            </w:pict>
          </mc:Fallback>
        </mc:AlternateContent>
      </w:r>
    </w:p>
    <w:p w:rsidR="00855EB8" w:rsidRDefault="00855EB8">
      <w:pPr>
        <w:rPr>
          <w:sz w:val="20"/>
        </w:rPr>
        <w:sectPr w:rsidR="00855EB8">
          <w:pgSz w:w="11910" w:h="16840"/>
          <w:pgMar w:top="960" w:right="1020" w:bottom="280" w:left="560" w:header="710" w:footer="0" w:gutter="0"/>
          <w:cols w:space="720"/>
        </w:sectPr>
      </w:pPr>
    </w:p>
    <w:p w:rsidR="00855EB8" w:rsidRDefault="00855EB8">
      <w:pPr>
        <w:pStyle w:val="Corpotesto"/>
        <w:spacing w:before="4"/>
      </w:pPr>
    </w:p>
    <w:p w:rsidR="00855EB8" w:rsidRDefault="0047012B">
      <w:pPr>
        <w:spacing w:before="1"/>
        <w:ind w:right="365"/>
        <w:jc w:val="right"/>
        <w:rPr>
          <w:b/>
          <w:sz w:val="24"/>
        </w:rPr>
      </w:pPr>
      <w:r>
        <w:rPr>
          <w:b/>
          <w:sz w:val="24"/>
        </w:rPr>
        <w:t xml:space="preserve">Allegato </w:t>
      </w:r>
      <w:r>
        <w:rPr>
          <w:b/>
          <w:spacing w:val="-10"/>
          <w:sz w:val="24"/>
        </w:rPr>
        <w:t>1</w:t>
      </w:r>
    </w:p>
    <w:p w:rsidR="00855EB8" w:rsidRDefault="00855EB8">
      <w:pPr>
        <w:pStyle w:val="Corpotesto"/>
        <w:spacing w:before="275"/>
        <w:rPr>
          <w:b/>
        </w:rPr>
      </w:pPr>
    </w:p>
    <w:p w:rsidR="00855EB8" w:rsidRDefault="0047012B">
      <w:pPr>
        <w:pStyle w:val="Titolo1"/>
        <w:spacing w:before="1"/>
        <w:ind w:right="707"/>
      </w:pPr>
      <w:r>
        <w:t>DICHIARAZIONE</w:t>
      </w:r>
      <w:r>
        <w:rPr>
          <w:spacing w:val="-5"/>
        </w:rPr>
        <w:t xml:space="preserve"> </w:t>
      </w:r>
      <w:r>
        <w:t>DI</w:t>
      </w:r>
      <w:r>
        <w:rPr>
          <w:spacing w:val="-1"/>
        </w:rPr>
        <w:t xml:space="preserve"> </w:t>
      </w:r>
      <w:r>
        <w:t>ALTRI</w:t>
      </w:r>
      <w:r>
        <w:rPr>
          <w:spacing w:val="-3"/>
        </w:rPr>
        <w:t xml:space="preserve"> </w:t>
      </w:r>
      <w:r>
        <w:rPr>
          <w:spacing w:val="-2"/>
        </w:rPr>
        <w:t>COMPONENTI</w:t>
      </w:r>
    </w:p>
    <w:p w:rsidR="00855EB8" w:rsidRDefault="0047012B">
      <w:pPr>
        <w:ind w:left="1165" w:right="706"/>
        <w:jc w:val="center"/>
        <w:rPr>
          <w:b/>
          <w:sz w:val="24"/>
        </w:rPr>
      </w:pPr>
      <w:r>
        <w:rPr>
          <w:b/>
          <w:sz w:val="24"/>
        </w:rPr>
        <w:t>IL</w:t>
      </w:r>
      <w:r>
        <w:rPr>
          <w:b/>
          <w:spacing w:val="-1"/>
          <w:sz w:val="24"/>
        </w:rPr>
        <w:t xml:space="preserve"> </w:t>
      </w:r>
      <w:r>
        <w:rPr>
          <w:b/>
          <w:sz w:val="24"/>
        </w:rPr>
        <w:t>NUCLEO FAMILIARE</w:t>
      </w:r>
      <w:r>
        <w:rPr>
          <w:b/>
          <w:spacing w:val="-1"/>
          <w:sz w:val="24"/>
        </w:rPr>
        <w:t xml:space="preserve"> </w:t>
      </w:r>
      <w:r>
        <w:rPr>
          <w:b/>
          <w:sz w:val="24"/>
        </w:rPr>
        <w:t>DEL PORTATORE</w:t>
      </w:r>
      <w:r>
        <w:rPr>
          <w:b/>
          <w:spacing w:val="-1"/>
          <w:sz w:val="24"/>
        </w:rPr>
        <w:t xml:space="preserve"> </w:t>
      </w:r>
      <w:r>
        <w:rPr>
          <w:b/>
          <w:sz w:val="24"/>
        </w:rPr>
        <w:t>DI</w:t>
      </w:r>
      <w:r>
        <w:rPr>
          <w:b/>
          <w:spacing w:val="-1"/>
          <w:sz w:val="24"/>
        </w:rPr>
        <w:t xml:space="preserve"> </w:t>
      </w:r>
      <w:r>
        <w:rPr>
          <w:b/>
          <w:spacing w:val="-2"/>
          <w:sz w:val="24"/>
        </w:rPr>
        <w:t>HANDICAP</w:t>
      </w:r>
    </w:p>
    <w:p w:rsidR="00855EB8" w:rsidRDefault="00855EB8">
      <w:pPr>
        <w:pStyle w:val="Corpotesto"/>
        <w:rPr>
          <w:b/>
        </w:rPr>
      </w:pPr>
    </w:p>
    <w:p w:rsidR="00855EB8" w:rsidRDefault="00855EB8">
      <w:pPr>
        <w:pStyle w:val="Corpotesto"/>
        <w:rPr>
          <w:b/>
        </w:rPr>
      </w:pPr>
    </w:p>
    <w:p w:rsidR="00855EB8" w:rsidRDefault="00855EB8">
      <w:pPr>
        <w:pStyle w:val="Corpotesto"/>
        <w:spacing w:before="115"/>
        <w:rPr>
          <w:b/>
        </w:rPr>
      </w:pPr>
    </w:p>
    <w:p w:rsidR="00855EB8" w:rsidRDefault="0047012B">
      <w:pPr>
        <w:pStyle w:val="Corpotesto"/>
        <w:spacing w:line="343" w:lineRule="auto"/>
        <w:ind w:left="632" w:right="225" w:hanging="60"/>
      </w:pPr>
      <w:r>
        <w:t xml:space="preserve">Il/La </w:t>
      </w:r>
      <w:proofErr w:type="spellStart"/>
      <w:r>
        <w:t>sottoscritt</w:t>
      </w:r>
      <w:proofErr w:type="spellEnd"/>
      <w:r>
        <w:t xml:space="preserve">…..………………………………………………………………………... </w:t>
      </w:r>
      <w:proofErr w:type="spellStart"/>
      <w:r>
        <w:t>nat</w:t>
      </w:r>
      <w:proofErr w:type="spellEnd"/>
      <w:r>
        <w:t>…….. a</w:t>
      </w:r>
      <w:r>
        <w:rPr>
          <w:spacing w:val="-3"/>
        </w:rPr>
        <w:t xml:space="preserve"> </w:t>
      </w:r>
      <w:r>
        <w:t>…………………………………… (……….)</w:t>
      </w:r>
      <w:r>
        <w:rPr>
          <w:spacing w:val="60"/>
        </w:rPr>
        <w:t xml:space="preserve"> </w:t>
      </w:r>
      <w:r>
        <w:t>il</w:t>
      </w:r>
      <w:r>
        <w:rPr>
          <w:spacing w:val="59"/>
        </w:rPr>
        <w:t xml:space="preserve"> </w:t>
      </w:r>
      <w:r>
        <w:t>…………, c.f.</w:t>
      </w:r>
      <w:r>
        <w:rPr>
          <w:spacing w:val="-2"/>
        </w:rPr>
        <w:t xml:space="preserve"> …………………………………</w:t>
      </w:r>
    </w:p>
    <w:p w:rsidR="00855EB8" w:rsidRDefault="0047012B">
      <w:pPr>
        <w:pStyle w:val="Corpotesto"/>
        <w:spacing w:before="3"/>
        <w:ind w:left="572"/>
      </w:pPr>
      <w:r>
        <w:t>(specificare</w:t>
      </w:r>
      <w:r>
        <w:rPr>
          <w:spacing w:val="17"/>
        </w:rPr>
        <w:t xml:space="preserve"> </w:t>
      </w:r>
      <w:r>
        <w:t>la</w:t>
      </w:r>
      <w:r>
        <w:rPr>
          <w:spacing w:val="16"/>
        </w:rPr>
        <w:t xml:space="preserve"> </w:t>
      </w:r>
      <w:r>
        <w:t>relazione</w:t>
      </w:r>
      <w:r>
        <w:rPr>
          <w:spacing w:val="20"/>
        </w:rPr>
        <w:t xml:space="preserve"> </w:t>
      </w:r>
      <w:r>
        <w:t>con</w:t>
      </w:r>
      <w:r>
        <w:rPr>
          <w:spacing w:val="14"/>
        </w:rPr>
        <w:t xml:space="preserve"> </w:t>
      </w:r>
      <w:r>
        <w:t>il</w:t>
      </w:r>
      <w:r>
        <w:rPr>
          <w:spacing w:val="17"/>
        </w:rPr>
        <w:t xml:space="preserve"> </w:t>
      </w:r>
      <w:r>
        <w:t>disabile</w:t>
      </w:r>
      <w:r>
        <w:rPr>
          <w:spacing w:val="16"/>
        </w:rPr>
        <w:t xml:space="preserve"> </w:t>
      </w:r>
      <w:r>
        <w:t>in</w:t>
      </w:r>
      <w:r>
        <w:rPr>
          <w:spacing w:val="16"/>
        </w:rPr>
        <w:t xml:space="preserve"> </w:t>
      </w:r>
      <w:r>
        <w:t>situazione</w:t>
      </w:r>
      <w:r>
        <w:rPr>
          <w:spacing w:val="18"/>
        </w:rPr>
        <w:t xml:space="preserve"> </w:t>
      </w:r>
      <w:r>
        <w:t>di</w:t>
      </w:r>
      <w:r>
        <w:rPr>
          <w:spacing w:val="17"/>
        </w:rPr>
        <w:t xml:space="preserve"> </w:t>
      </w:r>
      <w:r>
        <w:t>handicap</w:t>
      </w:r>
      <w:r>
        <w:rPr>
          <w:spacing w:val="18"/>
        </w:rPr>
        <w:t xml:space="preserve"> </w:t>
      </w:r>
      <w:r>
        <w:rPr>
          <w:spacing w:val="-2"/>
        </w:rPr>
        <w:t>grave)*…………………………..</w:t>
      </w:r>
    </w:p>
    <w:p w:rsidR="00855EB8" w:rsidRDefault="0047012B">
      <w:pPr>
        <w:ind w:left="572"/>
        <w:rPr>
          <w:sz w:val="24"/>
        </w:rPr>
      </w:pPr>
      <w:r>
        <w:rPr>
          <w:spacing w:val="-2"/>
          <w:sz w:val="24"/>
        </w:rPr>
        <w:t>…………………………………………………………………………………………………………</w:t>
      </w:r>
    </w:p>
    <w:p w:rsidR="00855EB8" w:rsidRDefault="0047012B">
      <w:pPr>
        <w:ind w:left="572"/>
        <w:rPr>
          <w:sz w:val="24"/>
        </w:rPr>
      </w:pPr>
      <w:r>
        <w:rPr>
          <w:spacing w:val="-2"/>
          <w:sz w:val="24"/>
        </w:rPr>
        <w:t>…………………………………………………………………………………………………………</w:t>
      </w:r>
    </w:p>
    <w:p w:rsidR="00855EB8" w:rsidRDefault="0047012B">
      <w:pPr>
        <w:pStyle w:val="Corpotesto"/>
        <w:tabs>
          <w:tab w:val="left" w:pos="1928"/>
          <w:tab w:val="left" w:leader="dot" w:pos="8672"/>
          <w:tab w:val="left" w:pos="9795"/>
        </w:tabs>
        <w:spacing w:before="122" w:line="278" w:lineRule="auto"/>
        <w:ind w:left="572" w:right="114"/>
      </w:pPr>
      <w:r>
        <w:rPr>
          <w:spacing w:val="-2"/>
        </w:rPr>
        <w:t>del/della</w:t>
      </w:r>
      <w:r>
        <w:tab/>
        <w:t>………………………………………………..</w:t>
      </w:r>
      <w:r>
        <w:rPr>
          <w:spacing w:val="80"/>
        </w:rPr>
        <w:t xml:space="preserve">   </w:t>
      </w:r>
      <w:r>
        <w:t>(familiare</w:t>
      </w:r>
      <w:r>
        <w:rPr>
          <w:spacing w:val="80"/>
        </w:rPr>
        <w:t xml:space="preserve">   </w:t>
      </w:r>
      <w:r>
        <w:t>disabile),</w:t>
      </w:r>
      <w:r>
        <w:tab/>
      </w:r>
      <w:r>
        <w:rPr>
          <w:spacing w:val="-4"/>
        </w:rPr>
        <w:t xml:space="preserve">nato </w:t>
      </w:r>
      <w:r>
        <w:rPr>
          <w:spacing w:val="-2"/>
        </w:rPr>
        <w:t>a…………………………………………………………..il…</w:t>
      </w:r>
      <w:r>
        <w:tab/>
      </w:r>
      <w:r>
        <w:rPr>
          <w:spacing w:val="-10"/>
        </w:rPr>
        <w:t>;</w:t>
      </w:r>
    </w:p>
    <w:p w:rsidR="00855EB8" w:rsidRDefault="00855EB8">
      <w:pPr>
        <w:pStyle w:val="Corpotesto"/>
        <w:spacing w:before="118"/>
      </w:pPr>
    </w:p>
    <w:p w:rsidR="00855EB8" w:rsidRDefault="0047012B">
      <w:pPr>
        <w:pStyle w:val="Titolo1"/>
      </w:pPr>
      <w:r>
        <w:t>DICHIARA</w:t>
      </w:r>
      <w:r>
        <w:rPr>
          <w:spacing w:val="-5"/>
        </w:rPr>
        <w:t xml:space="preserve"> </w:t>
      </w:r>
      <w:r>
        <w:t>SOTTO</w:t>
      </w:r>
      <w:r>
        <w:rPr>
          <w:spacing w:val="-4"/>
        </w:rPr>
        <w:t xml:space="preserve"> </w:t>
      </w:r>
      <w:r>
        <w:t>LA</w:t>
      </w:r>
      <w:r>
        <w:rPr>
          <w:spacing w:val="-4"/>
        </w:rPr>
        <w:t xml:space="preserve"> </w:t>
      </w:r>
      <w:r>
        <w:t>PROPRIA</w:t>
      </w:r>
      <w:r>
        <w:rPr>
          <w:spacing w:val="-5"/>
        </w:rPr>
        <w:t xml:space="preserve"> </w:t>
      </w:r>
      <w:r>
        <w:rPr>
          <w:spacing w:val="-2"/>
        </w:rPr>
        <w:t>RESPONSABILITA’</w:t>
      </w:r>
    </w:p>
    <w:p w:rsidR="00855EB8" w:rsidRDefault="0047012B">
      <w:pPr>
        <w:pStyle w:val="Corpotesto"/>
        <w:spacing w:before="115"/>
        <w:ind w:left="572" w:right="111"/>
        <w:jc w:val="both"/>
      </w:pPr>
      <w:r>
        <w:t>consapevole delle sanzioni penali previste dall’art. 76 del D.P.R. n. 445/2000 nel caso di dichiarazioni mendaci e di falsità negli atti, ed a conoscenza del fatto che i dati forniti con autocertificazioni sono soggetti ad eventuale controllo da parte dell’Amministrazione ai sensi della Legge n. 15/68 e DPR 445/2000:</w:t>
      </w:r>
    </w:p>
    <w:p w:rsidR="00855EB8" w:rsidRDefault="0047012B">
      <w:pPr>
        <w:pStyle w:val="Paragrafoelenco"/>
        <w:numPr>
          <w:ilvl w:val="0"/>
          <w:numId w:val="1"/>
        </w:numPr>
        <w:tabs>
          <w:tab w:val="left" w:pos="1286"/>
        </w:tabs>
        <w:spacing w:before="123"/>
        <w:ind w:left="1286" w:right="0" w:hanging="282"/>
        <w:rPr>
          <w:sz w:val="24"/>
        </w:rPr>
      </w:pPr>
      <w:r>
        <w:rPr>
          <w:sz w:val="24"/>
        </w:rPr>
        <w:t>di</w:t>
      </w:r>
      <w:r>
        <w:rPr>
          <w:spacing w:val="-1"/>
          <w:sz w:val="24"/>
        </w:rPr>
        <w:t xml:space="preserve"> </w:t>
      </w:r>
      <w:r>
        <w:rPr>
          <w:sz w:val="24"/>
        </w:rPr>
        <w:t>non</w:t>
      </w:r>
      <w:r>
        <w:rPr>
          <w:spacing w:val="-1"/>
          <w:sz w:val="24"/>
        </w:rPr>
        <w:t xml:space="preserve"> </w:t>
      </w:r>
      <w:r>
        <w:rPr>
          <w:sz w:val="24"/>
        </w:rPr>
        <w:t>svolgere</w:t>
      </w:r>
      <w:r>
        <w:rPr>
          <w:spacing w:val="-1"/>
          <w:sz w:val="24"/>
        </w:rPr>
        <w:t xml:space="preserve"> </w:t>
      </w:r>
      <w:r>
        <w:rPr>
          <w:sz w:val="24"/>
        </w:rPr>
        <w:t>attività</w:t>
      </w:r>
      <w:r>
        <w:rPr>
          <w:spacing w:val="-1"/>
          <w:sz w:val="24"/>
        </w:rPr>
        <w:t xml:space="preserve"> </w:t>
      </w:r>
      <w:r>
        <w:rPr>
          <w:sz w:val="24"/>
        </w:rPr>
        <w:t>lavorativa</w:t>
      </w:r>
      <w:r>
        <w:rPr>
          <w:spacing w:val="-1"/>
          <w:sz w:val="24"/>
        </w:rPr>
        <w:t xml:space="preserve"> </w:t>
      </w:r>
      <w:r>
        <w:rPr>
          <w:spacing w:val="-2"/>
          <w:sz w:val="24"/>
        </w:rPr>
        <w:t>dipendente;</w:t>
      </w:r>
    </w:p>
    <w:p w:rsidR="00855EB8" w:rsidRDefault="0047012B">
      <w:pPr>
        <w:pStyle w:val="Corpotesto"/>
        <w:spacing w:before="137" w:line="360" w:lineRule="auto"/>
        <w:ind w:left="1288" w:right="567" w:hanging="1174"/>
        <w:jc w:val="both"/>
      </w:pPr>
      <w:r>
        <w:t>oppure</w:t>
      </w:r>
      <w:r>
        <w:rPr>
          <w:spacing w:val="80"/>
        </w:rPr>
        <w:t xml:space="preserve"> </w:t>
      </w:r>
      <w:r>
        <w:rPr>
          <w:rFonts w:ascii="Wingdings" w:hAnsi="Wingdings"/>
        </w:rPr>
        <w:t></w:t>
      </w:r>
      <w:r>
        <w:t xml:space="preserve"> di svolgere attività lavorativa dipendente, ma di non avvalersi dei benefici previsti dall’ art.33 della L. 104/92 per il disabile sopra indicato e di non averne beneficiato in </w:t>
      </w:r>
      <w:r>
        <w:rPr>
          <w:spacing w:val="-2"/>
        </w:rPr>
        <w:t>precedenza.</w:t>
      </w:r>
    </w:p>
    <w:p w:rsidR="00855EB8" w:rsidRDefault="0047012B">
      <w:pPr>
        <w:pStyle w:val="Corpotesto"/>
        <w:tabs>
          <w:tab w:val="left" w:leader="dot" w:pos="9692"/>
        </w:tabs>
        <w:spacing w:before="1" w:line="360" w:lineRule="auto"/>
        <w:ind w:left="1288" w:right="568" w:hanging="1174"/>
        <w:jc w:val="both"/>
      </w:pPr>
      <w:r>
        <w:t>oppure</w:t>
      </w:r>
      <w:r>
        <w:rPr>
          <w:spacing w:val="80"/>
        </w:rPr>
        <w:t xml:space="preserve"> </w:t>
      </w:r>
      <w:r>
        <w:rPr>
          <w:rFonts w:ascii="Wingdings" w:hAnsi="Wingdings"/>
        </w:rPr>
        <w:t></w:t>
      </w:r>
      <w:r>
        <w:t xml:space="preserve"> di beneficiare dei permessi giornalieri per la stessa persona disabile in situazione di gravità</w:t>
      </w:r>
      <w:r>
        <w:rPr>
          <w:spacing w:val="67"/>
        </w:rPr>
        <w:t xml:space="preserve"> </w:t>
      </w:r>
      <w:r>
        <w:t>alternativamente</w:t>
      </w:r>
      <w:r>
        <w:rPr>
          <w:spacing w:val="70"/>
        </w:rPr>
        <w:t xml:space="preserve"> </w:t>
      </w:r>
      <w:r>
        <w:t>con</w:t>
      </w:r>
      <w:r>
        <w:rPr>
          <w:spacing w:val="68"/>
        </w:rPr>
        <w:t xml:space="preserve"> </w:t>
      </w:r>
      <w:r>
        <w:t>il</w:t>
      </w:r>
      <w:r>
        <w:rPr>
          <w:spacing w:val="70"/>
        </w:rPr>
        <w:t xml:space="preserve"> </w:t>
      </w:r>
      <w:proofErr w:type="spellStart"/>
      <w:r>
        <w:rPr>
          <w:spacing w:val="-4"/>
        </w:rPr>
        <w:t>sig</w:t>
      </w:r>
      <w:proofErr w:type="spellEnd"/>
      <w:r>
        <w:rPr>
          <w:spacing w:val="-4"/>
        </w:rPr>
        <w:t>…</w:t>
      </w:r>
      <w:r>
        <w:tab/>
      </w:r>
      <w:r>
        <w:rPr>
          <w:spacing w:val="-10"/>
        </w:rPr>
        <w:t>,</w:t>
      </w:r>
    </w:p>
    <w:p w:rsidR="00855EB8" w:rsidRDefault="0047012B">
      <w:pPr>
        <w:pStyle w:val="Corpotesto"/>
        <w:ind w:left="1288"/>
        <w:jc w:val="both"/>
      </w:pPr>
      <w:r>
        <w:t>nel</w:t>
      </w:r>
      <w:r>
        <w:rPr>
          <w:spacing w:val="-1"/>
        </w:rPr>
        <w:t xml:space="preserve"> </w:t>
      </w:r>
      <w:r>
        <w:t>limite massimo di tre</w:t>
      </w:r>
      <w:r>
        <w:rPr>
          <w:spacing w:val="-5"/>
        </w:rPr>
        <w:t xml:space="preserve"> </w:t>
      </w:r>
      <w:r>
        <w:t>giorni complessivi tra i</w:t>
      </w:r>
      <w:r>
        <w:rPr>
          <w:spacing w:val="-1"/>
        </w:rPr>
        <w:t xml:space="preserve"> </w:t>
      </w:r>
      <w:r>
        <w:t>due genitori</w:t>
      </w:r>
      <w:r>
        <w:rPr>
          <w:spacing w:val="1"/>
        </w:rPr>
        <w:t xml:space="preserve"> </w:t>
      </w:r>
      <w:r>
        <w:rPr>
          <w:spacing w:val="-5"/>
        </w:rPr>
        <w:t>*;</w:t>
      </w:r>
    </w:p>
    <w:p w:rsidR="00855EB8" w:rsidRDefault="00855EB8">
      <w:pPr>
        <w:pStyle w:val="Corpotesto"/>
        <w:spacing w:before="259"/>
      </w:pPr>
    </w:p>
    <w:p w:rsidR="00855EB8" w:rsidRDefault="0047012B">
      <w:pPr>
        <w:pStyle w:val="Titolo2"/>
        <w:spacing w:before="0"/>
        <w:ind w:left="4950"/>
      </w:pPr>
      <w:r>
        <w:rPr>
          <w:spacing w:val="-2"/>
        </w:rPr>
        <w:t>Allegati:</w:t>
      </w:r>
    </w:p>
    <w:p w:rsidR="00855EB8" w:rsidRDefault="0047012B">
      <w:pPr>
        <w:pStyle w:val="Corpotesto"/>
        <w:tabs>
          <w:tab w:val="left" w:pos="1292"/>
        </w:tabs>
        <w:spacing w:before="116"/>
        <w:ind w:left="1292" w:right="328" w:hanging="360"/>
      </w:pPr>
      <w:r>
        <w:rPr>
          <w:spacing w:val="-10"/>
        </w:rPr>
        <w:t>-</w:t>
      </w:r>
      <w:r>
        <w:tab/>
        <w:t>copia</w:t>
      </w:r>
      <w:r>
        <w:rPr>
          <w:spacing w:val="-5"/>
        </w:rPr>
        <w:t xml:space="preserve"> </w:t>
      </w:r>
      <w:r>
        <w:t>del</w:t>
      </w:r>
      <w:r>
        <w:rPr>
          <w:spacing w:val="-5"/>
        </w:rPr>
        <w:t xml:space="preserve"> </w:t>
      </w:r>
      <w:r>
        <w:t>documento</w:t>
      </w:r>
      <w:r>
        <w:rPr>
          <w:spacing w:val="-5"/>
        </w:rPr>
        <w:t xml:space="preserve"> </w:t>
      </w:r>
      <w:r>
        <w:t>d’identità</w:t>
      </w:r>
      <w:r>
        <w:rPr>
          <w:spacing w:val="-5"/>
        </w:rPr>
        <w:t xml:space="preserve"> </w:t>
      </w:r>
      <w:r>
        <w:t>n……………..………..</w:t>
      </w:r>
      <w:r>
        <w:rPr>
          <w:spacing w:val="-5"/>
        </w:rPr>
        <w:t xml:space="preserve"> </w:t>
      </w:r>
      <w:r>
        <w:t>rilasciato</w:t>
      </w:r>
      <w:r>
        <w:rPr>
          <w:spacing w:val="-5"/>
        </w:rPr>
        <w:t xml:space="preserve"> </w:t>
      </w:r>
      <w:r>
        <w:t>da</w:t>
      </w:r>
      <w:r>
        <w:rPr>
          <w:spacing w:val="-8"/>
        </w:rPr>
        <w:t xml:space="preserve"> </w:t>
      </w:r>
      <w:r>
        <w:t>………….………..… in data…….………</w:t>
      </w:r>
    </w:p>
    <w:p w:rsidR="00855EB8" w:rsidRDefault="0047012B">
      <w:pPr>
        <w:pStyle w:val="Paragrafoelenco"/>
        <w:numPr>
          <w:ilvl w:val="0"/>
          <w:numId w:val="1"/>
        </w:numPr>
        <w:tabs>
          <w:tab w:val="left" w:pos="1279"/>
          <w:tab w:val="left" w:pos="1292"/>
          <w:tab w:val="left" w:pos="2075"/>
          <w:tab w:val="left" w:leader="dot" w:pos="10031"/>
        </w:tabs>
        <w:spacing w:before="122" w:line="360" w:lineRule="auto"/>
        <w:ind w:right="112" w:hanging="360"/>
        <w:jc w:val="left"/>
        <w:rPr>
          <w:sz w:val="24"/>
        </w:rPr>
      </w:pPr>
      <w:r>
        <w:rPr>
          <w:spacing w:val="-2"/>
          <w:sz w:val="24"/>
        </w:rPr>
        <w:t>copia</w:t>
      </w:r>
      <w:r>
        <w:rPr>
          <w:sz w:val="24"/>
        </w:rPr>
        <w:tab/>
        <w:t>della</w:t>
      </w:r>
      <w:r>
        <w:rPr>
          <w:spacing w:val="76"/>
          <w:sz w:val="24"/>
        </w:rPr>
        <w:t xml:space="preserve">  </w:t>
      </w:r>
      <w:r>
        <w:rPr>
          <w:sz w:val="24"/>
        </w:rPr>
        <w:t>certificazione</w:t>
      </w:r>
      <w:r>
        <w:rPr>
          <w:spacing w:val="75"/>
          <w:sz w:val="24"/>
        </w:rPr>
        <w:t xml:space="preserve">  </w:t>
      </w:r>
      <w:r>
        <w:rPr>
          <w:sz w:val="24"/>
        </w:rPr>
        <w:t>medica</w:t>
      </w:r>
      <w:r>
        <w:rPr>
          <w:spacing w:val="76"/>
          <w:sz w:val="24"/>
        </w:rPr>
        <w:t xml:space="preserve">  </w:t>
      </w:r>
      <w:r>
        <w:rPr>
          <w:sz w:val="24"/>
        </w:rPr>
        <w:t>attestante</w:t>
      </w:r>
      <w:r>
        <w:rPr>
          <w:spacing w:val="76"/>
          <w:sz w:val="24"/>
        </w:rPr>
        <w:t xml:space="preserve">  </w:t>
      </w:r>
      <w:r>
        <w:rPr>
          <w:sz w:val="24"/>
        </w:rPr>
        <w:t>la</w:t>
      </w:r>
      <w:r>
        <w:rPr>
          <w:spacing w:val="75"/>
          <w:sz w:val="24"/>
        </w:rPr>
        <w:t xml:space="preserve">  </w:t>
      </w:r>
      <w:r>
        <w:rPr>
          <w:sz w:val="24"/>
        </w:rPr>
        <w:t>propria</w:t>
      </w:r>
      <w:r>
        <w:rPr>
          <w:spacing w:val="76"/>
          <w:sz w:val="24"/>
        </w:rPr>
        <w:t xml:space="preserve">  </w:t>
      </w:r>
      <w:r>
        <w:rPr>
          <w:sz w:val="24"/>
        </w:rPr>
        <w:t>patologia</w:t>
      </w:r>
      <w:r>
        <w:rPr>
          <w:spacing w:val="75"/>
          <w:sz w:val="24"/>
        </w:rPr>
        <w:t xml:space="preserve">  </w:t>
      </w:r>
      <w:r>
        <w:rPr>
          <w:sz w:val="24"/>
        </w:rPr>
        <w:t xml:space="preserve">invalidante </w:t>
      </w:r>
      <w:r>
        <w:rPr>
          <w:spacing w:val="-2"/>
          <w:sz w:val="24"/>
        </w:rPr>
        <w:t>(specificare…</w:t>
      </w:r>
      <w:r>
        <w:rPr>
          <w:sz w:val="24"/>
        </w:rPr>
        <w:tab/>
      </w:r>
      <w:r>
        <w:rPr>
          <w:spacing w:val="-10"/>
          <w:sz w:val="24"/>
        </w:rPr>
        <w:t>)</w:t>
      </w:r>
    </w:p>
    <w:p w:rsidR="00855EB8" w:rsidRDefault="00855EB8">
      <w:pPr>
        <w:pStyle w:val="Corpotesto"/>
        <w:spacing w:before="274"/>
      </w:pPr>
    </w:p>
    <w:p w:rsidR="00855EB8" w:rsidRDefault="0047012B">
      <w:pPr>
        <w:ind w:left="932" w:right="110"/>
        <w:jc w:val="both"/>
        <w:rPr>
          <w:sz w:val="18"/>
        </w:rPr>
      </w:pPr>
      <w:r>
        <w:rPr>
          <w:sz w:val="24"/>
        </w:rPr>
        <w:t>*</w:t>
      </w:r>
      <w:r>
        <w:rPr>
          <w:spacing w:val="-13"/>
          <w:sz w:val="24"/>
        </w:rPr>
        <w:t xml:space="preserve"> </w:t>
      </w:r>
      <w:r>
        <w:rPr>
          <w:sz w:val="18"/>
        </w:rPr>
        <w:t>i permessi</w:t>
      </w:r>
      <w:r>
        <w:rPr>
          <w:spacing w:val="-1"/>
          <w:sz w:val="18"/>
        </w:rPr>
        <w:t xml:space="preserve"> </w:t>
      </w:r>
      <w:r>
        <w:rPr>
          <w:sz w:val="18"/>
        </w:rPr>
        <w:t>spettano in alternativa</w:t>
      </w:r>
      <w:r>
        <w:rPr>
          <w:spacing w:val="-1"/>
          <w:sz w:val="18"/>
        </w:rPr>
        <w:t xml:space="preserve"> </w:t>
      </w:r>
      <w:r>
        <w:rPr>
          <w:sz w:val="18"/>
        </w:rPr>
        <w:t>ai genitori, anche adottivi o affidatari, al coniuge,</w:t>
      </w:r>
      <w:r>
        <w:rPr>
          <w:spacing w:val="-1"/>
          <w:sz w:val="18"/>
        </w:rPr>
        <w:t xml:space="preserve"> </w:t>
      </w:r>
      <w:r>
        <w:rPr>
          <w:sz w:val="18"/>
        </w:rPr>
        <w:t>alla parte dell’unione civile,</w:t>
      </w:r>
      <w:r>
        <w:rPr>
          <w:spacing w:val="-1"/>
          <w:sz w:val="18"/>
        </w:rPr>
        <w:t xml:space="preserve"> </w:t>
      </w:r>
      <w:r>
        <w:rPr>
          <w:sz w:val="18"/>
        </w:rPr>
        <w:t>al convivente di fatto (art.1, commi 36 e 37 legge 76/16), ai parenti o agli affini entro il secondo grado, purché abbiano un rapporto di lavoro dipendente in corso coperto da assicurazione Inps per le prestazioni di maternità.</w:t>
      </w:r>
    </w:p>
    <w:p w:rsidR="00855EB8" w:rsidRDefault="0047012B">
      <w:pPr>
        <w:spacing w:before="2"/>
        <w:ind w:left="932" w:right="110"/>
        <w:jc w:val="both"/>
        <w:rPr>
          <w:sz w:val="18"/>
        </w:rPr>
      </w:pPr>
      <w:r>
        <w:rPr>
          <w:sz w:val="18"/>
        </w:rPr>
        <w:t>I permessi possono essere usufruiti da parenti o affini di terzo grado soltanto qualora uno dei genitori o il coniuge o la parte dell’unione civile o il convivente di fatto, abbiano compiuto 65 anni di età o anch’essi siano affetti da patologie invalidanti (da documentare) o siano deceduti o mancanti. I permessi possono essere usufruiti da un solo lavoratore per assistere la stessa persona (salvo il caso dei genitori che possono assistere lo stesso figlio anche alternativamente sempre nel limite dei tre giorni per disabile in situazione di gravità).</w:t>
      </w:r>
    </w:p>
    <w:p w:rsidR="00855EB8" w:rsidRDefault="00855EB8">
      <w:pPr>
        <w:pStyle w:val="Corpotesto"/>
        <w:spacing w:before="187"/>
        <w:rPr>
          <w:sz w:val="18"/>
        </w:rPr>
      </w:pPr>
    </w:p>
    <w:p w:rsidR="00855EB8" w:rsidRDefault="0047012B">
      <w:pPr>
        <w:pStyle w:val="Corpotesto"/>
        <w:tabs>
          <w:tab w:val="left" w:pos="6236"/>
        </w:tabs>
        <w:spacing w:before="1"/>
        <w:ind w:left="572"/>
        <w:jc w:val="both"/>
      </w:pPr>
      <w:r>
        <w:t xml:space="preserve">Roma </w:t>
      </w:r>
      <w:r>
        <w:rPr>
          <w:spacing w:val="-2"/>
        </w:rPr>
        <w:t>…………………………………</w:t>
      </w:r>
      <w:r>
        <w:tab/>
        <w:t xml:space="preserve">Firma </w:t>
      </w:r>
      <w:r>
        <w:rPr>
          <w:spacing w:val="-2"/>
        </w:rPr>
        <w:t>………………………………..</w:t>
      </w:r>
    </w:p>
    <w:sectPr w:rsidR="00855EB8">
      <w:headerReference w:type="default" r:id="rId8"/>
      <w:pgSz w:w="11910" w:h="16840"/>
      <w:pgMar w:top="960" w:right="1020" w:bottom="280" w:left="5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ABE" w:rsidRDefault="003D2ABE">
      <w:r>
        <w:separator/>
      </w:r>
    </w:p>
  </w:endnote>
  <w:endnote w:type="continuationSeparator" w:id="0">
    <w:p w:rsidR="003D2ABE" w:rsidRDefault="003D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ABE" w:rsidRDefault="003D2ABE">
      <w:r>
        <w:separator/>
      </w:r>
    </w:p>
  </w:footnote>
  <w:footnote w:type="continuationSeparator" w:id="0">
    <w:p w:rsidR="003D2ABE" w:rsidRDefault="003D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EB8" w:rsidRDefault="0047012B">
    <w:pPr>
      <w:pStyle w:val="Corpotesto"/>
      <w:spacing w:line="14" w:lineRule="auto"/>
      <w:rPr>
        <w:sz w:val="20"/>
      </w:rPr>
    </w:pPr>
    <w:r>
      <w:rPr>
        <w:noProof/>
        <w:lang w:eastAsia="it-IT"/>
      </w:rPr>
      <mc:AlternateContent>
        <mc:Choice Requires="wps">
          <w:drawing>
            <wp:anchor distT="0" distB="0" distL="0" distR="0" simplePos="0" relativeHeight="487519232" behindDoc="1" locked="0" layoutInCell="1" allowOverlap="1">
              <wp:simplePos x="0" y="0"/>
              <wp:positionH relativeFrom="page">
                <wp:posOffset>706627</wp:posOffset>
              </wp:positionH>
              <wp:positionV relativeFrom="page">
                <wp:posOffset>438310</wp:posOffset>
              </wp:positionV>
              <wp:extent cx="8216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94310"/>
                      </a:xfrm>
                      <a:prstGeom prst="rect">
                        <a:avLst/>
                      </a:prstGeom>
                    </wps:spPr>
                    <wps:txbx>
                      <w:txbxContent>
                        <w:p w:rsidR="00855EB8" w:rsidRDefault="0047012B">
                          <w:pPr>
                            <w:pStyle w:val="Corpotesto"/>
                            <w:spacing w:before="10"/>
                            <w:ind w:left="20"/>
                          </w:pPr>
                          <w:r>
                            <w:rPr>
                              <w:spacing w:val="-2"/>
                            </w:rPr>
                            <w:t>DOMANDA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65pt;margin-top:34.5pt;width:64.7pt;height:15.3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" filled="f" stroked="f">
              <v:path arrowok="t"/>
              <v:textbox inset="0,0,0,0">
                <w:txbxContent>
                  <w:p w:rsidR="00855EB8" w:rsidRDefault="0047012B">
                    <w:pPr>
                      <w:pStyle w:val="Corpotesto"/>
                      <w:spacing w:before="10"/>
                      <w:ind w:left="20"/>
                    </w:pPr>
                    <w:r>
                      <w:rPr>
                        <w:spacing w:val="-2"/>
                      </w:rPr>
                      <w:t>DOMANDA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EB8" w:rsidRDefault="0047012B">
    <w:pPr>
      <w:pStyle w:val="Corpotesto"/>
      <w:spacing w:line="14" w:lineRule="auto"/>
      <w:rPr>
        <w:sz w:val="20"/>
      </w:rPr>
    </w:pPr>
    <w:r>
      <w:rPr>
        <w:noProof/>
        <w:lang w:eastAsia="it-IT"/>
      </w:rPr>
      <mc:AlternateContent>
        <mc:Choice Requires="wps">
          <w:drawing>
            <wp:anchor distT="0" distB="0" distL="0" distR="0" simplePos="0" relativeHeight="487519744" behindDoc="1" locked="0" layoutInCell="1" allowOverlap="1">
              <wp:simplePos x="0" y="0"/>
              <wp:positionH relativeFrom="page">
                <wp:posOffset>706627</wp:posOffset>
              </wp:positionH>
              <wp:positionV relativeFrom="page">
                <wp:posOffset>438310</wp:posOffset>
              </wp:positionV>
              <wp:extent cx="82169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94310"/>
                      </a:xfrm>
                      <a:prstGeom prst="rect">
                        <a:avLst/>
                      </a:prstGeom>
                    </wps:spPr>
                    <wps:txbx>
                      <w:txbxContent>
                        <w:p w:rsidR="00855EB8" w:rsidRDefault="0047012B">
                          <w:pPr>
                            <w:pStyle w:val="Corpotesto"/>
                            <w:spacing w:before="10"/>
                            <w:ind w:left="20"/>
                          </w:pPr>
                          <w:r>
                            <w:rPr>
                              <w:spacing w:val="-2"/>
                            </w:rPr>
                            <w:t>DOMANDA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5.65pt;margin-top:34.5pt;width:64.7pt;height:15.3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" filled="f" stroked="f">
              <v:path arrowok="t"/>
              <v:textbox inset="0,0,0,0">
                <w:txbxContent>
                  <w:p w:rsidR="00855EB8" w:rsidRDefault="0047012B">
                    <w:pPr>
                      <w:pStyle w:val="Corpotesto"/>
                      <w:spacing w:before="10"/>
                      <w:ind w:left="20"/>
                    </w:pPr>
                    <w:r>
                      <w:rPr>
                        <w:spacing w:val="-2"/>
                      </w:rPr>
                      <w:t>DOMANDA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17D"/>
    <w:multiLevelType w:val="hybridMultilevel"/>
    <w:tmpl w:val="543AAA7A"/>
    <w:lvl w:ilvl="0" w:tplc="7FD6A040">
      <w:numFmt w:val="bullet"/>
      <w:lvlText w:val=""/>
      <w:lvlJc w:val="left"/>
      <w:pPr>
        <w:ind w:left="1292" w:hanging="284"/>
      </w:pPr>
      <w:rPr>
        <w:rFonts w:ascii="Wingdings" w:eastAsia="Wingdings" w:hAnsi="Wingdings" w:cs="Wingdings" w:hint="default"/>
        <w:b w:val="0"/>
        <w:bCs w:val="0"/>
        <w:i w:val="0"/>
        <w:iCs w:val="0"/>
        <w:spacing w:val="0"/>
        <w:w w:val="100"/>
        <w:sz w:val="24"/>
        <w:szCs w:val="24"/>
        <w:lang w:val="it-IT" w:eastAsia="en-US" w:bidi="ar-SA"/>
      </w:rPr>
    </w:lvl>
    <w:lvl w:ilvl="1" w:tplc="57667FAA">
      <w:numFmt w:val="bullet"/>
      <w:lvlText w:val="•"/>
      <w:lvlJc w:val="left"/>
      <w:pPr>
        <w:ind w:left="2202" w:hanging="284"/>
      </w:pPr>
      <w:rPr>
        <w:rFonts w:hint="default"/>
        <w:lang w:val="it-IT" w:eastAsia="en-US" w:bidi="ar-SA"/>
      </w:rPr>
    </w:lvl>
    <w:lvl w:ilvl="2" w:tplc="3620B4A4">
      <w:numFmt w:val="bullet"/>
      <w:lvlText w:val="•"/>
      <w:lvlJc w:val="left"/>
      <w:pPr>
        <w:ind w:left="3105" w:hanging="284"/>
      </w:pPr>
      <w:rPr>
        <w:rFonts w:hint="default"/>
        <w:lang w:val="it-IT" w:eastAsia="en-US" w:bidi="ar-SA"/>
      </w:rPr>
    </w:lvl>
    <w:lvl w:ilvl="3" w:tplc="7BFE377A">
      <w:numFmt w:val="bullet"/>
      <w:lvlText w:val="•"/>
      <w:lvlJc w:val="left"/>
      <w:pPr>
        <w:ind w:left="4007" w:hanging="284"/>
      </w:pPr>
      <w:rPr>
        <w:rFonts w:hint="default"/>
        <w:lang w:val="it-IT" w:eastAsia="en-US" w:bidi="ar-SA"/>
      </w:rPr>
    </w:lvl>
    <w:lvl w:ilvl="4" w:tplc="BC721A9A">
      <w:numFmt w:val="bullet"/>
      <w:lvlText w:val="•"/>
      <w:lvlJc w:val="left"/>
      <w:pPr>
        <w:ind w:left="4910" w:hanging="284"/>
      </w:pPr>
      <w:rPr>
        <w:rFonts w:hint="default"/>
        <w:lang w:val="it-IT" w:eastAsia="en-US" w:bidi="ar-SA"/>
      </w:rPr>
    </w:lvl>
    <w:lvl w:ilvl="5" w:tplc="CD503256">
      <w:numFmt w:val="bullet"/>
      <w:lvlText w:val="•"/>
      <w:lvlJc w:val="left"/>
      <w:pPr>
        <w:ind w:left="5812" w:hanging="284"/>
      </w:pPr>
      <w:rPr>
        <w:rFonts w:hint="default"/>
        <w:lang w:val="it-IT" w:eastAsia="en-US" w:bidi="ar-SA"/>
      </w:rPr>
    </w:lvl>
    <w:lvl w:ilvl="6" w:tplc="7E68CE88">
      <w:numFmt w:val="bullet"/>
      <w:lvlText w:val="•"/>
      <w:lvlJc w:val="left"/>
      <w:pPr>
        <w:ind w:left="6715" w:hanging="284"/>
      </w:pPr>
      <w:rPr>
        <w:rFonts w:hint="default"/>
        <w:lang w:val="it-IT" w:eastAsia="en-US" w:bidi="ar-SA"/>
      </w:rPr>
    </w:lvl>
    <w:lvl w:ilvl="7" w:tplc="C1CE96CE">
      <w:numFmt w:val="bullet"/>
      <w:lvlText w:val="•"/>
      <w:lvlJc w:val="left"/>
      <w:pPr>
        <w:ind w:left="7617" w:hanging="284"/>
      </w:pPr>
      <w:rPr>
        <w:rFonts w:hint="default"/>
        <w:lang w:val="it-IT" w:eastAsia="en-US" w:bidi="ar-SA"/>
      </w:rPr>
    </w:lvl>
    <w:lvl w:ilvl="8" w:tplc="DE0E82EA">
      <w:numFmt w:val="bullet"/>
      <w:lvlText w:val="•"/>
      <w:lvlJc w:val="left"/>
      <w:pPr>
        <w:ind w:left="8520" w:hanging="284"/>
      </w:pPr>
      <w:rPr>
        <w:rFonts w:hint="default"/>
        <w:lang w:val="it-IT" w:eastAsia="en-US" w:bidi="ar-SA"/>
      </w:rPr>
    </w:lvl>
  </w:abstractNum>
  <w:abstractNum w:abstractNumId="1" w15:restartNumberingAfterBreak="0">
    <w:nsid w:val="28172E48"/>
    <w:multiLevelType w:val="hybridMultilevel"/>
    <w:tmpl w:val="828CD55C"/>
    <w:lvl w:ilvl="0" w:tplc="B85A0BD2">
      <w:numFmt w:val="bullet"/>
      <w:lvlText w:val=""/>
      <w:lvlJc w:val="left"/>
      <w:pPr>
        <w:ind w:left="1292" w:hanging="348"/>
      </w:pPr>
      <w:rPr>
        <w:rFonts w:ascii="Wingdings" w:eastAsia="Wingdings" w:hAnsi="Wingdings" w:cs="Wingdings" w:hint="default"/>
        <w:b w:val="0"/>
        <w:bCs w:val="0"/>
        <w:i w:val="0"/>
        <w:iCs w:val="0"/>
        <w:spacing w:val="0"/>
        <w:w w:val="100"/>
        <w:sz w:val="24"/>
        <w:szCs w:val="24"/>
        <w:lang w:val="it-IT" w:eastAsia="en-US" w:bidi="ar-SA"/>
      </w:rPr>
    </w:lvl>
    <w:lvl w:ilvl="1" w:tplc="D932D15A">
      <w:numFmt w:val="bullet"/>
      <w:lvlText w:val="•"/>
      <w:lvlJc w:val="left"/>
      <w:pPr>
        <w:ind w:left="5528" w:hanging="276"/>
      </w:pPr>
      <w:rPr>
        <w:rFonts w:ascii="Segoe UI Symbol" w:eastAsia="Segoe UI Symbol" w:hAnsi="Segoe UI Symbol" w:cs="Segoe UI Symbol" w:hint="default"/>
        <w:b w:val="0"/>
        <w:bCs w:val="0"/>
        <w:i w:val="0"/>
        <w:iCs w:val="0"/>
        <w:spacing w:val="0"/>
        <w:w w:val="112"/>
        <w:sz w:val="20"/>
        <w:szCs w:val="20"/>
        <w:lang w:val="it-IT" w:eastAsia="en-US" w:bidi="ar-SA"/>
      </w:rPr>
    </w:lvl>
    <w:lvl w:ilvl="2" w:tplc="196CC682">
      <w:numFmt w:val="bullet"/>
      <w:lvlText w:val="•"/>
      <w:lvlJc w:val="left"/>
      <w:pPr>
        <w:ind w:left="6053" w:hanging="276"/>
      </w:pPr>
      <w:rPr>
        <w:rFonts w:hint="default"/>
        <w:lang w:val="it-IT" w:eastAsia="en-US" w:bidi="ar-SA"/>
      </w:rPr>
    </w:lvl>
    <w:lvl w:ilvl="3" w:tplc="1A64F24C">
      <w:numFmt w:val="bullet"/>
      <w:lvlText w:val="•"/>
      <w:lvlJc w:val="left"/>
      <w:pPr>
        <w:ind w:left="6587" w:hanging="276"/>
      </w:pPr>
      <w:rPr>
        <w:rFonts w:hint="default"/>
        <w:lang w:val="it-IT" w:eastAsia="en-US" w:bidi="ar-SA"/>
      </w:rPr>
    </w:lvl>
    <w:lvl w:ilvl="4" w:tplc="08A64B46">
      <w:numFmt w:val="bullet"/>
      <w:lvlText w:val="•"/>
      <w:lvlJc w:val="left"/>
      <w:pPr>
        <w:ind w:left="7121" w:hanging="276"/>
      </w:pPr>
      <w:rPr>
        <w:rFonts w:hint="default"/>
        <w:lang w:val="it-IT" w:eastAsia="en-US" w:bidi="ar-SA"/>
      </w:rPr>
    </w:lvl>
    <w:lvl w:ilvl="5" w:tplc="338E57B4">
      <w:numFmt w:val="bullet"/>
      <w:lvlText w:val="•"/>
      <w:lvlJc w:val="left"/>
      <w:pPr>
        <w:ind w:left="7655" w:hanging="276"/>
      </w:pPr>
      <w:rPr>
        <w:rFonts w:hint="default"/>
        <w:lang w:val="it-IT" w:eastAsia="en-US" w:bidi="ar-SA"/>
      </w:rPr>
    </w:lvl>
    <w:lvl w:ilvl="6" w:tplc="1068B7CA">
      <w:numFmt w:val="bullet"/>
      <w:lvlText w:val="•"/>
      <w:lvlJc w:val="left"/>
      <w:pPr>
        <w:ind w:left="8189" w:hanging="276"/>
      </w:pPr>
      <w:rPr>
        <w:rFonts w:hint="default"/>
        <w:lang w:val="it-IT" w:eastAsia="en-US" w:bidi="ar-SA"/>
      </w:rPr>
    </w:lvl>
    <w:lvl w:ilvl="7" w:tplc="6408DB2C">
      <w:numFmt w:val="bullet"/>
      <w:lvlText w:val="•"/>
      <w:lvlJc w:val="left"/>
      <w:pPr>
        <w:ind w:left="8723" w:hanging="276"/>
      </w:pPr>
      <w:rPr>
        <w:rFonts w:hint="default"/>
        <w:lang w:val="it-IT" w:eastAsia="en-US" w:bidi="ar-SA"/>
      </w:rPr>
    </w:lvl>
    <w:lvl w:ilvl="8" w:tplc="B5889648">
      <w:numFmt w:val="bullet"/>
      <w:lvlText w:val="•"/>
      <w:lvlJc w:val="left"/>
      <w:pPr>
        <w:ind w:left="9257" w:hanging="276"/>
      </w:pPr>
      <w:rPr>
        <w:rFonts w:hint="default"/>
        <w:lang w:val="it-IT" w:eastAsia="en-US" w:bidi="ar-SA"/>
      </w:rPr>
    </w:lvl>
  </w:abstractNum>
  <w:abstractNum w:abstractNumId="2" w15:restartNumberingAfterBreak="0">
    <w:nsid w:val="61565C2C"/>
    <w:multiLevelType w:val="hybridMultilevel"/>
    <w:tmpl w:val="90FCA368"/>
    <w:lvl w:ilvl="0" w:tplc="44806944">
      <w:start w:val="1"/>
      <w:numFmt w:val="decimal"/>
      <w:lvlText w:val="[%1]"/>
      <w:lvlJc w:val="left"/>
      <w:pPr>
        <w:ind w:left="572" w:hanging="269"/>
        <w:jc w:val="left"/>
      </w:pPr>
      <w:rPr>
        <w:rFonts w:ascii="Times New Roman" w:eastAsia="Times New Roman" w:hAnsi="Times New Roman" w:cs="Times New Roman" w:hint="default"/>
        <w:b/>
        <w:bCs/>
        <w:i w:val="0"/>
        <w:iCs w:val="0"/>
        <w:spacing w:val="0"/>
        <w:w w:val="100"/>
        <w:sz w:val="18"/>
        <w:szCs w:val="18"/>
        <w:lang w:val="it-IT" w:eastAsia="en-US" w:bidi="ar-SA"/>
      </w:rPr>
    </w:lvl>
    <w:lvl w:ilvl="1" w:tplc="E51032D0">
      <w:numFmt w:val="bullet"/>
      <w:lvlText w:val="•"/>
      <w:lvlJc w:val="left"/>
      <w:pPr>
        <w:ind w:left="1554" w:hanging="269"/>
      </w:pPr>
      <w:rPr>
        <w:rFonts w:hint="default"/>
        <w:lang w:val="it-IT" w:eastAsia="en-US" w:bidi="ar-SA"/>
      </w:rPr>
    </w:lvl>
    <w:lvl w:ilvl="2" w:tplc="B7B4EAF2">
      <w:numFmt w:val="bullet"/>
      <w:lvlText w:val="•"/>
      <w:lvlJc w:val="left"/>
      <w:pPr>
        <w:ind w:left="2529" w:hanging="269"/>
      </w:pPr>
      <w:rPr>
        <w:rFonts w:hint="default"/>
        <w:lang w:val="it-IT" w:eastAsia="en-US" w:bidi="ar-SA"/>
      </w:rPr>
    </w:lvl>
    <w:lvl w:ilvl="3" w:tplc="DA2A0C3C">
      <w:numFmt w:val="bullet"/>
      <w:lvlText w:val="•"/>
      <w:lvlJc w:val="left"/>
      <w:pPr>
        <w:ind w:left="3503" w:hanging="269"/>
      </w:pPr>
      <w:rPr>
        <w:rFonts w:hint="default"/>
        <w:lang w:val="it-IT" w:eastAsia="en-US" w:bidi="ar-SA"/>
      </w:rPr>
    </w:lvl>
    <w:lvl w:ilvl="4" w:tplc="D480AD6C">
      <w:numFmt w:val="bullet"/>
      <w:lvlText w:val="•"/>
      <w:lvlJc w:val="left"/>
      <w:pPr>
        <w:ind w:left="4478" w:hanging="269"/>
      </w:pPr>
      <w:rPr>
        <w:rFonts w:hint="default"/>
        <w:lang w:val="it-IT" w:eastAsia="en-US" w:bidi="ar-SA"/>
      </w:rPr>
    </w:lvl>
    <w:lvl w:ilvl="5" w:tplc="A5E2479E">
      <w:numFmt w:val="bullet"/>
      <w:lvlText w:val="•"/>
      <w:lvlJc w:val="left"/>
      <w:pPr>
        <w:ind w:left="5452" w:hanging="269"/>
      </w:pPr>
      <w:rPr>
        <w:rFonts w:hint="default"/>
        <w:lang w:val="it-IT" w:eastAsia="en-US" w:bidi="ar-SA"/>
      </w:rPr>
    </w:lvl>
    <w:lvl w:ilvl="6" w:tplc="EA182DBA">
      <w:numFmt w:val="bullet"/>
      <w:lvlText w:val="•"/>
      <w:lvlJc w:val="left"/>
      <w:pPr>
        <w:ind w:left="6427" w:hanging="269"/>
      </w:pPr>
      <w:rPr>
        <w:rFonts w:hint="default"/>
        <w:lang w:val="it-IT" w:eastAsia="en-US" w:bidi="ar-SA"/>
      </w:rPr>
    </w:lvl>
    <w:lvl w:ilvl="7" w:tplc="8BDE36B8">
      <w:numFmt w:val="bullet"/>
      <w:lvlText w:val="•"/>
      <w:lvlJc w:val="left"/>
      <w:pPr>
        <w:ind w:left="7401" w:hanging="269"/>
      </w:pPr>
      <w:rPr>
        <w:rFonts w:hint="default"/>
        <w:lang w:val="it-IT" w:eastAsia="en-US" w:bidi="ar-SA"/>
      </w:rPr>
    </w:lvl>
    <w:lvl w:ilvl="8" w:tplc="9C666DBC">
      <w:numFmt w:val="bullet"/>
      <w:lvlText w:val="•"/>
      <w:lvlJc w:val="left"/>
      <w:pPr>
        <w:ind w:left="8376" w:hanging="269"/>
      </w:pPr>
      <w:rPr>
        <w:rFonts w:hint="default"/>
        <w:lang w:val="it-IT" w:eastAsia="en-US" w:bidi="ar-SA"/>
      </w:rPr>
    </w:lvl>
  </w:abstractNum>
  <w:num w:numId="1" w16cid:durableId="2048984210">
    <w:abstractNumId w:val="0"/>
  </w:num>
  <w:num w:numId="2" w16cid:durableId="771559556">
    <w:abstractNumId w:val="2"/>
  </w:num>
  <w:num w:numId="3" w16cid:durableId="98673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B8"/>
    <w:rsid w:val="002139CE"/>
    <w:rsid w:val="003D2ABE"/>
    <w:rsid w:val="0047012B"/>
    <w:rsid w:val="00855EB8"/>
    <w:rsid w:val="00D01CFE"/>
    <w:rsid w:val="00D5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0094"/>
  <w15:docId w15:val="{D2E4BB74-DBEB-4521-B2D0-76AB71D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65" w:right="704"/>
      <w:jc w:val="center"/>
      <w:outlineLvl w:val="0"/>
    </w:pPr>
    <w:rPr>
      <w:b/>
      <w:bCs/>
      <w:sz w:val="24"/>
      <w:szCs w:val="24"/>
    </w:rPr>
  </w:style>
  <w:style w:type="paragraph" w:styleId="Titolo2">
    <w:name w:val="heading 2"/>
    <w:basedOn w:val="Normale"/>
    <w:uiPriority w:val="1"/>
    <w:qFormat/>
    <w:pPr>
      <w:spacing w:before="1"/>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292" w:right="111"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Annarita Vitelli</dc:creator>
  <cp:lastModifiedBy>coppola.eleonora@gmail.com</cp:lastModifiedBy>
  <cp:revision>3</cp:revision>
  <dcterms:created xsi:type="dcterms:W3CDTF">2024-04-19T10:44:00Z</dcterms:created>
  <dcterms:modified xsi:type="dcterms:W3CDTF">2024-05-01T17:16:00Z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2024-04-19T00:00:00Z</vt:filetime>
  </property>
  <property fmtid="{D5CDD505-2E9C-101B-9397-08002B2CF9AE}" pid="4" name="Producer">
    <vt:lpwstr>Foxit PhantomPDF Printer versione 6.0.4.1129</vt:lpwstr>
  </property>
</Properties>
</file>