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0027F" w14:textId="754423A5" w:rsidR="00A25B95" w:rsidRPr="00C2737F" w:rsidRDefault="00A25B95" w:rsidP="00A25B95">
      <w:pPr>
        <w:spacing w:after="0" w:line="240" w:lineRule="auto"/>
        <w:jc w:val="center"/>
        <w:rPr>
          <w:sz w:val="20"/>
          <w:szCs w:val="20"/>
        </w:rPr>
      </w:pPr>
      <w:r w:rsidRPr="00C2737F">
        <w:rPr>
          <w:sz w:val="20"/>
          <w:szCs w:val="20"/>
        </w:rPr>
        <w:t>Liceo Scientifico Morgagni</w:t>
      </w:r>
    </w:p>
    <w:p w14:paraId="79CC99CD" w14:textId="2FD668B6" w:rsidR="00A25B95" w:rsidRPr="00C2737F" w:rsidRDefault="003B494D" w:rsidP="00F33C28">
      <w:pPr>
        <w:spacing w:after="0" w:line="240" w:lineRule="auto"/>
        <w:jc w:val="center"/>
        <w:rPr>
          <w:sz w:val="20"/>
          <w:szCs w:val="20"/>
        </w:rPr>
      </w:pPr>
      <w:r w:rsidRPr="00C2737F">
        <w:rPr>
          <w:sz w:val="20"/>
          <w:szCs w:val="20"/>
        </w:rPr>
        <w:t>Anno scolastico 202</w:t>
      </w:r>
      <w:r w:rsidR="00F33C28">
        <w:rPr>
          <w:sz w:val="20"/>
          <w:szCs w:val="20"/>
        </w:rPr>
        <w:t>2/</w:t>
      </w:r>
      <w:r w:rsidRPr="00C2737F">
        <w:rPr>
          <w:sz w:val="20"/>
          <w:szCs w:val="20"/>
        </w:rPr>
        <w:t>202</w:t>
      </w:r>
      <w:r w:rsidR="00F33C28">
        <w:rPr>
          <w:sz w:val="20"/>
          <w:szCs w:val="20"/>
        </w:rPr>
        <w:t>3</w:t>
      </w:r>
    </w:p>
    <w:p w14:paraId="39353B3E" w14:textId="47739D96" w:rsidR="00A25B95" w:rsidRPr="00C2737F" w:rsidRDefault="00A25B95" w:rsidP="00A25B95">
      <w:pPr>
        <w:spacing w:after="0" w:line="240" w:lineRule="auto"/>
        <w:jc w:val="center"/>
        <w:rPr>
          <w:sz w:val="20"/>
          <w:szCs w:val="20"/>
        </w:rPr>
      </w:pPr>
      <w:r w:rsidRPr="00C2737F">
        <w:rPr>
          <w:sz w:val="20"/>
          <w:szCs w:val="20"/>
        </w:rPr>
        <w:t xml:space="preserve">Programma di </w:t>
      </w:r>
      <w:r w:rsidR="00D352F1" w:rsidRPr="00C2737F">
        <w:rPr>
          <w:sz w:val="20"/>
          <w:szCs w:val="20"/>
        </w:rPr>
        <w:t>Italiano</w:t>
      </w:r>
    </w:p>
    <w:p w14:paraId="4A2E9769" w14:textId="77777777" w:rsidR="00A25B95" w:rsidRPr="00C2737F" w:rsidRDefault="004B08B2" w:rsidP="00A25B95">
      <w:pPr>
        <w:spacing w:after="0" w:line="240" w:lineRule="auto"/>
        <w:jc w:val="center"/>
        <w:rPr>
          <w:sz w:val="20"/>
          <w:szCs w:val="20"/>
        </w:rPr>
      </w:pPr>
      <w:r w:rsidRPr="00C2737F">
        <w:rPr>
          <w:sz w:val="20"/>
          <w:szCs w:val="20"/>
        </w:rPr>
        <w:t xml:space="preserve">Classe II </w:t>
      </w:r>
      <w:r w:rsidR="00A25B95" w:rsidRPr="00C2737F">
        <w:rPr>
          <w:sz w:val="20"/>
          <w:szCs w:val="20"/>
        </w:rPr>
        <w:t>sez.</w:t>
      </w:r>
      <w:r w:rsidRPr="00C2737F">
        <w:rPr>
          <w:sz w:val="20"/>
          <w:szCs w:val="20"/>
        </w:rPr>
        <w:t xml:space="preserve"> G</w:t>
      </w:r>
    </w:p>
    <w:p w14:paraId="78736178" w14:textId="77777777" w:rsidR="00A25B95" w:rsidRPr="00C2737F" w:rsidRDefault="00A25B95" w:rsidP="00A25B95">
      <w:pPr>
        <w:spacing w:after="0" w:line="240" w:lineRule="auto"/>
        <w:jc w:val="center"/>
        <w:rPr>
          <w:sz w:val="20"/>
          <w:szCs w:val="20"/>
        </w:rPr>
      </w:pPr>
      <w:r w:rsidRPr="00C2737F">
        <w:rPr>
          <w:sz w:val="20"/>
          <w:szCs w:val="20"/>
        </w:rPr>
        <w:t>Prof.ssa Laura Comin</w:t>
      </w:r>
    </w:p>
    <w:p w14:paraId="7D6F3FFC" w14:textId="77777777" w:rsidR="00EE564D" w:rsidRDefault="00EE564D" w:rsidP="00EE564D">
      <w:pPr>
        <w:spacing w:after="0" w:line="240" w:lineRule="auto"/>
        <w:jc w:val="both"/>
        <w:rPr>
          <w:sz w:val="24"/>
          <w:szCs w:val="24"/>
        </w:rPr>
      </w:pPr>
    </w:p>
    <w:p w14:paraId="1189042C" w14:textId="136EF7D6" w:rsidR="00BC3B4E" w:rsidRPr="00C2737F" w:rsidRDefault="00EE564D" w:rsidP="00B12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0"/>
          <w:szCs w:val="20"/>
        </w:rPr>
      </w:pPr>
      <w:r w:rsidRPr="00C2737F">
        <w:rPr>
          <w:sz w:val="20"/>
          <w:szCs w:val="20"/>
        </w:rPr>
        <w:t>Libr</w:t>
      </w:r>
      <w:r w:rsidR="00D352F1" w:rsidRPr="00C2737F">
        <w:rPr>
          <w:sz w:val="20"/>
          <w:szCs w:val="20"/>
        </w:rPr>
        <w:t>i</w:t>
      </w:r>
      <w:r w:rsidRPr="00C2737F">
        <w:rPr>
          <w:sz w:val="20"/>
          <w:szCs w:val="20"/>
        </w:rPr>
        <w:t xml:space="preserve"> di testo</w:t>
      </w:r>
      <w:r w:rsidR="00D352F1" w:rsidRPr="00C2737F">
        <w:rPr>
          <w:sz w:val="20"/>
          <w:szCs w:val="20"/>
        </w:rPr>
        <w:t xml:space="preserve">: </w:t>
      </w:r>
    </w:p>
    <w:p w14:paraId="3E8E0B46" w14:textId="57FFF5E4" w:rsidR="00BC3B4E" w:rsidRPr="00C2737F" w:rsidRDefault="00D352F1" w:rsidP="00B12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0"/>
          <w:szCs w:val="20"/>
        </w:rPr>
      </w:pPr>
      <w:r w:rsidRPr="00C2737F">
        <w:rPr>
          <w:sz w:val="20"/>
          <w:szCs w:val="20"/>
        </w:rPr>
        <w:t xml:space="preserve">Leonardi Dulbecco, “Il viaggio il sogno e le altre storie” </w:t>
      </w:r>
    </w:p>
    <w:p w14:paraId="4C800B61" w14:textId="6A53402A" w:rsidR="00D352F1" w:rsidRPr="00C2737F" w:rsidRDefault="00D352F1" w:rsidP="00B12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0"/>
          <w:szCs w:val="20"/>
        </w:rPr>
      </w:pPr>
      <w:r w:rsidRPr="00C2737F">
        <w:rPr>
          <w:sz w:val="20"/>
          <w:szCs w:val="20"/>
        </w:rPr>
        <w:t>volume B poesia e teatro</w:t>
      </w:r>
      <w:r w:rsidR="00BC3B4E" w:rsidRPr="00C2737F">
        <w:rPr>
          <w:sz w:val="20"/>
          <w:szCs w:val="20"/>
        </w:rPr>
        <w:t>, SEI ed.</w:t>
      </w:r>
    </w:p>
    <w:p w14:paraId="25B5567F" w14:textId="5071C561" w:rsidR="00EE564D" w:rsidRPr="00C2737F" w:rsidRDefault="00D352F1" w:rsidP="00B12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0"/>
          <w:szCs w:val="20"/>
        </w:rPr>
      </w:pPr>
      <w:r w:rsidRPr="00C2737F">
        <w:rPr>
          <w:sz w:val="20"/>
          <w:szCs w:val="20"/>
        </w:rPr>
        <w:t xml:space="preserve">Luca Serianni, “Italiano Plurale” </w:t>
      </w:r>
      <w:r w:rsidR="00BC3B4E" w:rsidRPr="00C2737F">
        <w:rPr>
          <w:sz w:val="20"/>
          <w:szCs w:val="20"/>
        </w:rPr>
        <w:t>grammatica e scrittura Edizioni Scolastiche Bruno Mondadori</w:t>
      </w:r>
    </w:p>
    <w:p w14:paraId="6A4AD2E1" w14:textId="770A9CBB" w:rsidR="00BC3B4E" w:rsidRPr="00C2737F" w:rsidRDefault="00F33C28" w:rsidP="00B12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Alessandro </w:t>
      </w:r>
      <w:r w:rsidR="00BC3B4E" w:rsidRPr="00C2737F">
        <w:rPr>
          <w:sz w:val="20"/>
          <w:szCs w:val="20"/>
        </w:rPr>
        <w:t>Manzoni, I Promessi sposi</w:t>
      </w:r>
      <w:r w:rsidR="009B4F06" w:rsidRPr="00C2737F">
        <w:rPr>
          <w:sz w:val="20"/>
          <w:szCs w:val="20"/>
        </w:rPr>
        <w:t>.</w:t>
      </w:r>
    </w:p>
    <w:p w14:paraId="59650D70" w14:textId="5DF2A592" w:rsidR="00C2737F" w:rsidRDefault="00C2737F" w:rsidP="00BC3B4E">
      <w:pPr>
        <w:spacing w:after="0" w:line="240" w:lineRule="auto"/>
        <w:jc w:val="both"/>
        <w:rPr>
          <w:b/>
        </w:rPr>
      </w:pPr>
    </w:p>
    <w:p w14:paraId="22D91019" w14:textId="112FDDDF" w:rsidR="00B12908" w:rsidRDefault="00B12908" w:rsidP="00BC3B4E">
      <w:pPr>
        <w:spacing w:after="0" w:line="240" w:lineRule="auto"/>
        <w:jc w:val="both"/>
        <w:rPr>
          <w:b/>
        </w:rPr>
      </w:pPr>
      <w:r>
        <w:rPr>
          <w:b/>
        </w:rPr>
        <w:t>Sezione 1 Come funziona la poesia</w:t>
      </w:r>
    </w:p>
    <w:p w14:paraId="47D87FE7" w14:textId="0D84C98C" w:rsidR="009B4F06" w:rsidRPr="00877761" w:rsidRDefault="009B4F06" w:rsidP="00BC3B4E">
      <w:pPr>
        <w:spacing w:after="0" w:line="240" w:lineRule="auto"/>
        <w:jc w:val="both"/>
        <w:rPr>
          <w:u w:val="single"/>
        </w:rPr>
      </w:pPr>
      <w:r w:rsidRPr="00877761">
        <w:rPr>
          <w:u w:val="single"/>
        </w:rPr>
        <w:t xml:space="preserve">Unità 1 </w:t>
      </w:r>
      <w:r w:rsidR="000105B5" w:rsidRPr="00877761">
        <w:rPr>
          <w:u w:val="single"/>
        </w:rPr>
        <w:t>C</w:t>
      </w:r>
      <w:r w:rsidRPr="00877761">
        <w:rPr>
          <w:u w:val="single"/>
        </w:rPr>
        <w:t>he cos’è la poe</w:t>
      </w:r>
      <w:r w:rsidR="000105B5" w:rsidRPr="00877761">
        <w:rPr>
          <w:u w:val="single"/>
        </w:rPr>
        <w:t>sia. Origini e caratteristiche.</w:t>
      </w:r>
    </w:p>
    <w:p w14:paraId="6321C2E9" w14:textId="28D06155" w:rsidR="00B12908" w:rsidRDefault="000105B5" w:rsidP="00B12908">
      <w:pPr>
        <w:spacing w:after="0" w:line="240" w:lineRule="auto"/>
        <w:jc w:val="both"/>
      </w:pPr>
      <w:r w:rsidRPr="00877761">
        <w:rPr>
          <w:u w:val="single"/>
        </w:rPr>
        <w:t>Unità 2 Ritmo e suono nella poesia.</w:t>
      </w:r>
      <w:r w:rsidR="00B12908" w:rsidRPr="00877761">
        <w:rPr>
          <w:u w:val="single"/>
        </w:rPr>
        <w:t xml:space="preserve"> </w:t>
      </w:r>
      <w:r w:rsidR="00B12908">
        <w:t>L’aspetto musicale, il verso e la sua misura; le figure metriche, gli accenti; gli enjambements; il suono; la rima; gli schemi di rima; le figure di suono; la strofa; i principali componimenti lirici.</w:t>
      </w:r>
    </w:p>
    <w:p w14:paraId="546F36E0" w14:textId="77777777" w:rsidR="0099385E" w:rsidRDefault="0099385E" w:rsidP="00877761">
      <w:pPr>
        <w:spacing w:after="0" w:line="240" w:lineRule="auto"/>
        <w:ind w:firstLine="708"/>
        <w:jc w:val="both"/>
      </w:pPr>
      <w:r>
        <w:t>Testi:</w:t>
      </w:r>
    </w:p>
    <w:p w14:paraId="326AF6E1" w14:textId="77777777" w:rsidR="0099385E" w:rsidRDefault="0099385E" w:rsidP="00877761">
      <w:pPr>
        <w:spacing w:after="0" w:line="240" w:lineRule="auto"/>
        <w:ind w:left="1416"/>
        <w:jc w:val="both"/>
      </w:pPr>
      <w:r>
        <w:t>La bambina che va sotto gli alberi</w:t>
      </w:r>
    </w:p>
    <w:p w14:paraId="69435804" w14:textId="77777777" w:rsidR="0099385E" w:rsidRDefault="0099385E" w:rsidP="00877761">
      <w:pPr>
        <w:spacing w:after="0" w:line="240" w:lineRule="auto"/>
        <w:ind w:left="1416"/>
        <w:jc w:val="both"/>
      </w:pPr>
      <w:r>
        <w:t>La guerra d Piero</w:t>
      </w:r>
    </w:p>
    <w:p w14:paraId="3A770B4E" w14:textId="782D1B41" w:rsidR="005C5C06" w:rsidRDefault="00B12908" w:rsidP="00877761">
      <w:pPr>
        <w:spacing w:after="0" w:line="240" w:lineRule="auto"/>
        <w:ind w:left="1416"/>
        <w:jc w:val="both"/>
      </w:pPr>
      <w:r>
        <w:t xml:space="preserve">Carlo Betocchi, </w:t>
      </w:r>
      <w:r w:rsidR="0099385E">
        <w:t>Un dolce pomeriggio d’inverno</w:t>
      </w:r>
      <w:r w:rsidR="005C5C06" w:rsidRPr="00C2737F">
        <w:t xml:space="preserve"> </w:t>
      </w:r>
    </w:p>
    <w:p w14:paraId="0D083ACF" w14:textId="3C79A828" w:rsidR="0099385E" w:rsidRDefault="00B12908" w:rsidP="00877761">
      <w:pPr>
        <w:spacing w:after="0" w:line="240" w:lineRule="auto"/>
        <w:ind w:left="1416"/>
        <w:jc w:val="both"/>
      </w:pPr>
      <w:r w:rsidRPr="00C2737F">
        <w:t>Giosuè Carducci</w:t>
      </w:r>
      <w:r w:rsidR="00DF465C">
        <w:t xml:space="preserve">, </w:t>
      </w:r>
      <w:r w:rsidR="0099385E">
        <w:t>Mezzogiorno Alpino pag. 27</w:t>
      </w:r>
    </w:p>
    <w:p w14:paraId="39BB436E" w14:textId="09CA9044" w:rsidR="0099385E" w:rsidRPr="00C2737F" w:rsidRDefault="00DF465C" w:rsidP="00877761">
      <w:pPr>
        <w:spacing w:after="0" w:line="240" w:lineRule="auto"/>
        <w:ind w:left="1416"/>
        <w:jc w:val="both"/>
      </w:pPr>
      <w:r>
        <w:t xml:space="preserve">Wislawa </w:t>
      </w:r>
      <w:proofErr w:type="spellStart"/>
      <w:r>
        <w:t>Szymbonska</w:t>
      </w:r>
      <w:proofErr w:type="spellEnd"/>
      <w:r>
        <w:t xml:space="preserve">, </w:t>
      </w:r>
      <w:r w:rsidR="0099385E">
        <w:t>Il primo amore pag. 62</w:t>
      </w:r>
    </w:p>
    <w:p w14:paraId="554896E9" w14:textId="77777777" w:rsidR="00B12908" w:rsidRDefault="00B12908" w:rsidP="00BC3B4E">
      <w:pPr>
        <w:spacing w:after="0" w:line="240" w:lineRule="auto"/>
        <w:jc w:val="both"/>
      </w:pPr>
    </w:p>
    <w:p w14:paraId="4C92C854" w14:textId="1AC9EEA8" w:rsidR="000105B5" w:rsidRDefault="000105B5" w:rsidP="00BC3B4E">
      <w:pPr>
        <w:spacing w:after="0" w:line="240" w:lineRule="auto"/>
        <w:jc w:val="both"/>
      </w:pPr>
      <w:r w:rsidRPr="00877761">
        <w:rPr>
          <w:u w:val="single"/>
        </w:rPr>
        <w:t>Unità 3 Le parole della poesia</w:t>
      </w:r>
      <w:r w:rsidR="00B12908">
        <w:t>. Denotazione e connotazione, la polisemia; i campi semantici; le figure di significato;</w:t>
      </w:r>
      <w:r w:rsidR="00C2300B">
        <w:t xml:space="preserve"> le figure di posizione</w:t>
      </w:r>
      <w:r w:rsidR="00877761">
        <w:t>.</w:t>
      </w:r>
    </w:p>
    <w:p w14:paraId="0C70104C" w14:textId="239266DB" w:rsidR="00C2300B" w:rsidRDefault="00C2300B" w:rsidP="00C2300B">
      <w:pPr>
        <w:spacing w:after="0" w:line="240" w:lineRule="auto"/>
        <w:jc w:val="both"/>
      </w:pPr>
      <w:r w:rsidRPr="00877761">
        <w:rPr>
          <w:u w:val="single"/>
        </w:rPr>
        <w:t>Unità 4</w:t>
      </w:r>
      <w:r w:rsidRPr="00C2737F">
        <w:t xml:space="preserve"> </w:t>
      </w:r>
      <w:r w:rsidRPr="00877761">
        <w:rPr>
          <w:u w:val="single"/>
        </w:rPr>
        <w:t>Interpretare la poesia, parole chiave.</w:t>
      </w:r>
    </w:p>
    <w:p w14:paraId="1F370ECE" w14:textId="77777777" w:rsidR="00877761" w:rsidRDefault="00877761" w:rsidP="00C2300B">
      <w:pPr>
        <w:spacing w:after="0" w:line="240" w:lineRule="auto"/>
        <w:jc w:val="both"/>
        <w:rPr>
          <w:b/>
          <w:bCs/>
        </w:rPr>
      </w:pPr>
    </w:p>
    <w:p w14:paraId="1168D6CD" w14:textId="55E3CCDD" w:rsidR="00C2300B" w:rsidRDefault="00C2300B" w:rsidP="00C2300B">
      <w:pPr>
        <w:spacing w:after="0" w:line="240" w:lineRule="auto"/>
        <w:jc w:val="both"/>
      </w:pPr>
      <w:r w:rsidRPr="00877761">
        <w:rPr>
          <w:b/>
          <w:bCs/>
        </w:rPr>
        <w:t>Sezione 2 La vita in versi</w:t>
      </w:r>
      <w:r>
        <w:t xml:space="preserve">. </w:t>
      </w:r>
    </w:p>
    <w:p w14:paraId="5C222B96" w14:textId="0A2086B0" w:rsidR="00C2300B" w:rsidRDefault="00C2300B" w:rsidP="00C2300B">
      <w:pPr>
        <w:spacing w:after="0" w:line="240" w:lineRule="auto"/>
        <w:jc w:val="both"/>
        <w:rPr>
          <w:u w:val="single"/>
        </w:rPr>
      </w:pPr>
      <w:r w:rsidRPr="00877761">
        <w:rPr>
          <w:u w:val="single"/>
        </w:rPr>
        <w:t>Unità 9 I luoghi dell’anima</w:t>
      </w:r>
      <w:r w:rsidR="00877761">
        <w:rPr>
          <w:u w:val="single"/>
        </w:rPr>
        <w:t>.</w:t>
      </w:r>
    </w:p>
    <w:p w14:paraId="377ABB74" w14:textId="10479BC4" w:rsidR="00877761" w:rsidRPr="00877761" w:rsidRDefault="00877761" w:rsidP="00C2300B">
      <w:pPr>
        <w:spacing w:after="0" w:line="240" w:lineRule="auto"/>
        <w:jc w:val="both"/>
      </w:pPr>
      <w:r w:rsidRPr="00877761">
        <w:tab/>
      </w:r>
      <w:r>
        <w:t>Testi:</w:t>
      </w:r>
    </w:p>
    <w:p w14:paraId="4844954D" w14:textId="77777777" w:rsidR="00877761" w:rsidRDefault="00877761" w:rsidP="00C2300B">
      <w:pPr>
        <w:spacing w:after="0" w:line="240" w:lineRule="auto"/>
        <w:jc w:val="both"/>
      </w:pPr>
    </w:p>
    <w:p w14:paraId="086FC771" w14:textId="3B0D2F16" w:rsidR="00C2300B" w:rsidRDefault="00C2300B" w:rsidP="00877761">
      <w:pPr>
        <w:spacing w:after="0" w:line="240" w:lineRule="auto"/>
        <w:ind w:left="1416"/>
        <w:jc w:val="both"/>
      </w:pPr>
      <w:r>
        <w:t>Giuseppe Ungarett</w:t>
      </w:r>
      <w:r w:rsidR="00DF465C">
        <w:t>i, I</w:t>
      </w:r>
      <w:r>
        <w:t xml:space="preserve"> fiumi</w:t>
      </w:r>
      <w:r w:rsidR="00DF465C">
        <w:t xml:space="preserve"> pag.261</w:t>
      </w:r>
    </w:p>
    <w:p w14:paraId="253FF156" w14:textId="4A39A200" w:rsidR="00C2300B" w:rsidRDefault="00C2300B" w:rsidP="00877761">
      <w:pPr>
        <w:spacing w:after="0" w:line="240" w:lineRule="auto"/>
        <w:ind w:left="1416"/>
        <w:jc w:val="both"/>
      </w:pPr>
      <w:r>
        <w:t>Cardarelli</w:t>
      </w:r>
      <w:r w:rsidR="00DF465C">
        <w:t>,</w:t>
      </w:r>
      <w:r>
        <w:t xml:space="preserve"> Paesaggio notturno pag. 269</w:t>
      </w:r>
    </w:p>
    <w:p w14:paraId="65F8D3AC" w14:textId="56D0582F" w:rsidR="00C2300B" w:rsidRDefault="00C2300B" w:rsidP="00877761">
      <w:pPr>
        <w:spacing w:after="0" w:line="240" w:lineRule="auto"/>
        <w:ind w:left="1416"/>
        <w:jc w:val="both"/>
      </w:pPr>
      <w:r>
        <w:t>Eugenio Montale, La casa dei doganieri pag. 272</w:t>
      </w:r>
    </w:p>
    <w:p w14:paraId="4EB9D189" w14:textId="3859B9F5" w:rsidR="00DF465C" w:rsidRDefault="00DF465C" w:rsidP="00877761">
      <w:pPr>
        <w:spacing w:after="0" w:line="240" w:lineRule="auto"/>
        <w:ind w:left="1416"/>
        <w:jc w:val="both"/>
      </w:pPr>
      <w:r>
        <w:t>Leopardi L’infinito pag.285</w:t>
      </w:r>
    </w:p>
    <w:p w14:paraId="58B30A35" w14:textId="77777777" w:rsidR="00230FAB" w:rsidRDefault="00230FAB" w:rsidP="00877761">
      <w:pPr>
        <w:spacing w:after="0" w:line="240" w:lineRule="auto"/>
        <w:ind w:left="1416"/>
        <w:jc w:val="both"/>
      </w:pPr>
      <w:r>
        <w:t xml:space="preserve">Leopardi A </w:t>
      </w:r>
      <w:proofErr w:type="gramStart"/>
      <w:r>
        <w:t>se</w:t>
      </w:r>
      <w:proofErr w:type="gramEnd"/>
      <w:r>
        <w:t xml:space="preserve"> stesso</w:t>
      </w:r>
    </w:p>
    <w:p w14:paraId="679B7FF9" w14:textId="77777777" w:rsidR="00230FAB" w:rsidRDefault="00230FAB" w:rsidP="00877761">
      <w:pPr>
        <w:spacing w:after="0" w:line="240" w:lineRule="auto"/>
        <w:ind w:left="1416"/>
        <w:jc w:val="both"/>
      </w:pPr>
      <w:r>
        <w:t>Ungaretti Veglia</w:t>
      </w:r>
    </w:p>
    <w:p w14:paraId="168211E9" w14:textId="77777777" w:rsidR="00230FAB" w:rsidRDefault="00230FAB" w:rsidP="00DF465C">
      <w:pPr>
        <w:spacing w:after="0" w:line="240" w:lineRule="auto"/>
        <w:jc w:val="both"/>
      </w:pPr>
    </w:p>
    <w:p w14:paraId="08F4052E" w14:textId="77777777" w:rsidR="00DF465C" w:rsidRDefault="00DF465C" w:rsidP="00DF465C">
      <w:pPr>
        <w:spacing w:after="0" w:line="240" w:lineRule="auto"/>
        <w:jc w:val="both"/>
      </w:pPr>
    </w:p>
    <w:p w14:paraId="024458B1" w14:textId="1130AF31" w:rsidR="00DF465C" w:rsidRDefault="00DF465C" w:rsidP="00DF465C">
      <w:pPr>
        <w:spacing w:after="0" w:line="240" w:lineRule="auto"/>
        <w:jc w:val="both"/>
      </w:pPr>
      <w:r w:rsidRPr="00230FAB">
        <w:rPr>
          <w:u w:val="single"/>
        </w:rPr>
        <w:t xml:space="preserve">Unità </w:t>
      </w:r>
      <w:r w:rsidRPr="00877761">
        <w:rPr>
          <w:u w:val="single"/>
        </w:rPr>
        <w:t>10 Umberto Saba: il ritratto. La vita, i temi, la poetica, lingua e stile.</w:t>
      </w:r>
    </w:p>
    <w:p w14:paraId="6CD276F0" w14:textId="41FAB68A" w:rsidR="00DF465C" w:rsidRPr="00C2737F" w:rsidRDefault="00DF465C" w:rsidP="00877761">
      <w:pPr>
        <w:spacing w:after="0" w:line="240" w:lineRule="auto"/>
        <w:ind w:firstLine="708"/>
        <w:jc w:val="both"/>
      </w:pPr>
      <w:r>
        <w:t>Testi:</w:t>
      </w:r>
    </w:p>
    <w:p w14:paraId="130B3C0B" w14:textId="416CC172" w:rsidR="00DF465C" w:rsidRPr="00C2737F" w:rsidRDefault="00DF465C" w:rsidP="00877761">
      <w:pPr>
        <w:spacing w:after="0" w:line="240" w:lineRule="auto"/>
        <w:ind w:left="1416"/>
        <w:jc w:val="both"/>
      </w:pPr>
      <w:r w:rsidRPr="00C2737F">
        <w:t>Mio padre è stato per me l’assassino</w:t>
      </w:r>
      <w:r w:rsidR="008D158F">
        <w:t>, pag.306</w:t>
      </w:r>
    </w:p>
    <w:p w14:paraId="436BD741" w14:textId="360EB1FA" w:rsidR="006A21D1" w:rsidRPr="00C2737F" w:rsidRDefault="00DF465C" w:rsidP="00877761">
      <w:pPr>
        <w:spacing w:after="0" w:line="240" w:lineRule="auto"/>
        <w:ind w:left="1416"/>
        <w:jc w:val="both"/>
      </w:pPr>
      <w:r w:rsidRPr="00C2737F">
        <w:t>Caffè Tergest</w:t>
      </w:r>
      <w:r w:rsidR="00230FAB">
        <w:t>e</w:t>
      </w:r>
      <w:r w:rsidR="008D158F">
        <w:t>, pag.312</w:t>
      </w:r>
    </w:p>
    <w:p w14:paraId="3A9DD039" w14:textId="77777777" w:rsidR="008D158F" w:rsidRDefault="008D158F" w:rsidP="00BC3B4E">
      <w:pPr>
        <w:spacing w:after="0" w:line="240" w:lineRule="auto"/>
        <w:jc w:val="both"/>
        <w:rPr>
          <w:b/>
          <w:bCs/>
        </w:rPr>
      </w:pPr>
    </w:p>
    <w:p w14:paraId="53551E52" w14:textId="5258FAE4" w:rsidR="006A21D1" w:rsidRPr="00230FAB" w:rsidRDefault="00230FAB" w:rsidP="00BC3B4E">
      <w:pPr>
        <w:spacing w:after="0" w:line="240" w:lineRule="auto"/>
        <w:jc w:val="both"/>
        <w:rPr>
          <w:b/>
          <w:bCs/>
        </w:rPr>
      </w:pPr>
      <w:r w:rsidRPr="00230FAB">
        <w:rPr>
          <w:b/>
          <w:bCs/>
        </w:rPr>
        <w:t>Sezione 3 il mondo in scena</w:t>
      </w:r>
    </w:p>
    <w:p w14:paraId="0430206F" w14:textId="48CF0101" w:rsidR="00230FAB" w:rsidRPr="00C2737F" w:rsidRDefault="00F215D8" w:rsidP="00230FAB">
      <w:pPr>
        <w:spacing w:after="0" w:line="240" w:lineRule="auto"/>
        <w:jc w:val="both"/>
        <w:rPr>
          <w:b/>
          <w:bCs/>
        </w:rPr>
      </w:pPr>
      <w:r w:rsidRPr="00230FAB">
        <w:rPr>
          <w:u w:val="single"/>
        </w:rPr>
        <w:t>Unità</w:t>
      </w:r>
      <w:r w:rsidR="00230FAB">
        <w:rPr>
          <w:u w:val="single"/>
        </w:rPr>
        <w:t xml:space="preserve"> </w:t>
      </w:r>
      <w:r w:rsidRPr="00230FAB">
        <w:rPr>
          <w:u w:val="single"/>
        </w:rPr>
        <w:t>12</w:t>
      </w:r>
      <w:r w:rsidR="00230FAB">
        <w:rPr>
          <w:u w:val="single"/>
        </w:rPr>
        <w:t xml:space="preserve"> </w:t>
      </w:r>
      <w:r w:rsidR="00230FAB" w:rsidRPr="00230FAB">
        <w:rPr>
          <w:u w:val="single"/>
        </w:rPr>
        <w:t>il Testo teatrale</w:t>
      </w:r>
    </w:p>
    <w:p w14:paraId="293AD687" w14:textId="2642678E" w:rsidR="0008137C" w:rsidRDefault="00230FAB" w:rsidP="00BC3B4E">
      <w:pPr>
        <w:spacing w:after="0" w:line="240" w:lineRule="auto"/>
        <w:jc w:val="both"/>
      </w:pPr>
      <w:r w:rsidRPr="00230FAB">
        <w:t>Le caratteristiche del genere; le tecniche di drammaturgia</w:t>
      </w:r>
      <w:r>
        <w:t>; le voci dei personaggi.</w:t>
      </w:r>
    </w:p>
    <w:p w14:paraId="6BA07C6E" w14:textId="096FD990" w:rsidR="00230FAB" w:rsidRDefault="00230FAB" w:rsidP="00BC3B4E">
      <w:pPr>
        <w:spacing w:after="0" w:line="240" w:lineRule="auto"/>
        <w:jc w:val="both"/>
        <w:rPr>
          <w:u w:val="single"/>
        </w:rPr>
      </w:pPr>
      <w:r w:rsidRPr="00230FAB">
        <w:rPr>
          <w:u w:val="single"/>
        </w:rPr>
        <w:t>Unità 13 Il teatro nel mondo antico</w:t>
      </w:r>
    </w:p>
    <w:p w14:paraId="701E03D4" w14:textId="14B565BE" w:rsidR="00230FAB" w:rsidRPr="00230FAB" w:rsidRDefault="00230FAB" w:rsidP="00BC3B4E">
      <w:pPr>
        <w:spacing w:after="0" w:line="240" w:lineRule="auto"/>
        <w:jc w:val="both"/>
      </w:pPr>
      <w:r>
        <w:t>Le origini, la nascita del teatro greco; la tragedia; la commedia</w:t>
      </w:r>
    </w:p>
    <w:p w14:paraId="34E514DF" w14:textId="4D1559AF" w:rsidR="0008137C" w:rsidRDefault="0008137C" w:rsidP="00877761">
      <w:pPr>
        <w:spacing w:after="0" w:line="240" w:lineRule="auto"/>
        <w:ind w:firstLine="708"/>
        <w:jc w:val="both"/>
      </w:pPr>
      <w:r>
        <w:t>Testo: Aristofane, Le nuvole</w:t>
      </w:r>
      <w:r w:rsidR="00230FAB">
        <w:t xml:space="preserve"> pag. 372</w:t>
      </w:r>
    </w:p>
    <w:p w14:paraId="1FDC33B3" w14:textId="77777777" w:rsidR="0008137C" w:rsidRPr="00C2737F" w:rsidRDefault="0008137C" w:rsidP="00BC3B4E">
      <w:pPr>
        <w:spacing w:after="0" w:line="240" w:lineRule="auto"/>
        <w:jc w:val="both"/>
      </w:pPr>
    </w:p>
    <w:p w14:paraId="4AF98B4B" w14:textId="77777777" w:rsidR="008D158F" w:rsidRDefault="008D158F" w:rsidP="00BC3B4E">
      <w:pPr>
        <w:spacing w:after="0" w:line="240" w:lineRule="auto"/>
        <w:jc w:val="both"/>
        <w:rPr>
          <w:b/>
          <w:bCs/>
        </w:rPr>
      </w:pPr>
    </w:p>
    <w:p w14:paraId="087EA628" w14:textId="32F805C1" w:rsidR="008D158F" w:rsidRDefault="008D158F" w:rsidP="00BC3B4E">
      <w:pPr>
        <w:spacing w:after="0" w:line="240" w:lineRule="auto"/>
        <w:jc w:val="both"/>
      </w:pPr>
      <w:r>
        <w:lastRenderedPageBreak/>
        <w:t>Argomenti non presenti nel libro di testo trattati con il supporto multimediale e con lezioni frontali.</w:t>
      </w:r>
    </w:p>
    <w:p w14:paraId="564E8A13" w14:textId="650BC901" w:rsidR="008D158F" w:rsidRDefault="008D158F" w:rsidP="00BC3B4E">
      <w:pPr>
        <w:spacing w:after="0" w:line="240" w:lineRule="auto"/>
        <w:jc w:val="both"/>
      </w:pPr>
      <w:r w:rsidRPr="008D158F">
        <w:t xml:space="preserve">Il </w:t>
      </w:r>
      <w:r>
        <w:t xml:space="preserve">contesto storico e culturale del Medioevo; il </w:t>
      </w:r>
      <w:r w:rsidRPr="008D158F">
        <w:t>passaggio dal latino al volgare</w:t>
      </w:r>
      <w:r>
        <w:t>: i giuramenti di Strasburgo, l’indovinello veronese, il placito capuano, l’iscrizione di San Clemente; la figura del monaco e del giullare; l’introduzione alla letteratura in lingua d’oc e d’oil; la letteratura religiosa: San Francesco e il Cantico delle creature</w:t>
      </w:r>
    </w:p>
    <w:p w14:paraId="62729403" w14:textId="77777777" w:rsidR="008D158F" w:rsidRPr="008D158F" w:rsidRDefault="008D158F" w:rsidP="00BC3B4E">
      <w:pPr>
        <w:spacing w:after="0" w:line="240" w:lineRule="auto"/>
        <w:jc w:val="both"/>
      </w:pPr>
    </w:p>
    <w:p w14:paraId="02DBA97D" w14:textId="6261A046" w:rsidR="00B85FA2" w:rsidRPr="00C2737F" w:rsidRDefault="00B85FA2" w:rsidP="00BC3B4E">
      <w:pPr>
        <w:spacing w:after="0" w:line="240" w:lineRule="auto"/>
        <w:jc w:val="both"/>
        <w:rPr>
          <w:b/>
          <w:bCs/>
        </w:rPr>
      </w:pPr>
      <w:r w:rsidRPr="00C2737F">
        <w:rPr>
          <w:b/>
          <w:bCs/>
        </w:rPr>
        <w:t xml:space="preserve">Promessi Sposi </w:t>
      </w:r>
    </w:p>
    <w:p w14:paraId="535FEEEE" w14:textId="4E3E5D83" w:rsidR="00B85FA2" w:rsidRPr="00C2737F" w:rsidRDefault="00B85FA2" w:rsidP="00BC3B4E">
      <w:pPr>
        <w:spacing w:after="0" w:line="240" w:lineRule="auto"/>
        <w:jc w:val="both"/>
      </w:pPr>
      <w:r w:rsidRPr="00C2737F">
        <w:t xml:space="preserve">Caratteristiche del romanzo; </w:t>
      </w:r>
      <w:r w:rsidR="00B32E82" w:rsidRPr="00C2737F">
        <w:t>le varie</w:t>
      </w:r>
      <w:r w:rsidRPr="00C2737F">
        <w:t xml:space="preserve"> stesure, l’espediente del manoscritto; il vero storico e il vero poetico.</w:t>
      </w:r>
    </w:p>
    <w:p w14:paraId="7F05C233" w14:textId="0035E35B" w:rsidR="0021494E" w:rsidRPr="00C2737F" w:rsidRDefault="00B85FA2" w:rsidP="00BC3B4E">
      <w:pPr>
        <w:spacing w:after="0" w:line="240" w:lineRule="auto"/>
        <w:jc w:val="both"/>
      </w:pPr>
      <w:r w:rsidRPr="00C2737F">
        <w:t>Lettura de</w:t>
      </w:r>
      <w:r w:rsidR="00F33C28">
        <w:t>i primi 12 capitoli;</w:t>
      </w:r>
      <w:r w:rsidRPr="00C2737F">
        <w:t xml:space="preserve"> analisi dei principali nuclei tematici</w:t>
      </w:r>
      <w:r w:rsidR="0021494E" w:rsidRPr="00C2737F">
        <w:t>:</w:t>
      </w:r>
      <w:r w:rsidRPr="00C2737F">
        <w:t xml:space="preserve"> la giustizia, la fede,</w:t>
      </w:r>
      <w:r w:rsidR="00ED442E" w:rsidRPr="00C2737F">
        <w:t xml:space="preserve"> la carestia, la folla,</w:t>
      </w:r>
      <w:r w:rsidRPr="00C2737F">
        <w:t xml:space="preserve"> la peste</w:t>
      </w:r>
      <w:r w:rsidR="00ED442E" w:rsidRPr="00C2737F">
        <w:t xml:space="preserve">. Visione del documentario di Alberto Angela </w:t>
      </w:r>
      <w:r w:rsidR="0021494E" w:rsidRPr="00C2737F">
        <w:t>“</w:t>
      </w:r>
      <w:r w:rsidR="00ED442E" w:rsidRPr="00C2737F">
        <w:t>Ulisse il piacere della scoperta, viaggio nel mondo dei Promessi Sposi</w:t>
      </w:r>
      <w:r w:rsidR="0021494E" w:rsidRPr="00C2737F">
        <w:t>”</w:t>
      </w:r>
      <w:r w:rsidR="0008137C">
        <w:t>.</w:t>
      </w:r>
    </w:p>
    <w:p w14:paraId="3C66762E" w14:textId="1B648C93" w:rsidR="0021494E" w:rsidRDefault="0021494E" w:rsidP="00BC3B4E">
      <w:pPr>
        <w:spacing w:after="0" w:line="240" w:lineRule="auto"/>
        <w:jc w:val="both"/>
        <w:rPr>
          <w:sz w:val="24"/>
          <w:szCs w:val="24"/>
        </w:rPr>
      </w:pPr>
    </w:p>
    <w:p w14:paraId="6B6301DF" w14:textId="504BB69B" w:rsidR="00EB4714" w:rsidRPr="00EB4714" w:rsidRDefault="0008137C" w:rsidP="00BC3B4E">
      <w:pPr>
        <w:spacing w:after="0" w:line="240" w:lineRule="auto"/>
        <w:jc w:val="both"/>
        <w:rPr>
          <w:b/>
          <w:bCs/>
          <w:sz w:val="24"/>
          <w:szCs w:val="24"/>
        </w:rPr>
      </w:pPr>
      <w:r w:rsidRPr="00EB4714">
        <w:rPr>
          <w:b/>
          <w:bCs/>
          <w:sz w:val="24"/>
          <w:szCs w:val="24"/>
        </w:rPr>
        <w:t>Eneide</w:t>
      </w:r>
    </w:p>
    <w:p w14:paraId="7FA481E0" w14:textId="3488B516" w:rsidR="00126CC1" w:rsidRDefault="00126CC1" w:rsidP="00BC3B4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tormentata passione di Didone pag.272</w:t>
      </w:r>
    </w:p>
    <w:p w14:paraId="7B97D5F8" w14:textId="67A6559B" w:rsidR="00126CC1" w:rsidRDefault="00EB4714" w:rsidP="00BC3B4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L’addio di Didone</w:t>
      </w:r>
      <w:r w:rsidR="00126CC1">
        <w:rPr>
          <w:sz w:val="24"/>
          <w:szCs w:val="24"/>
        </w:rPr>
        <w:t xml:space="preserve"> pag</w:t>
      </w:r>
      <w:r>
        <w:rPr>
          <w:sz w:val="24"/>
          <w:szCs w:val="24"/>
        </w:rPr>
        <w:t>.</w:t>
      </w:r>
      <w:r w:rsidR="00126CC1">
        <w:rPr>
          <w:sz w:val="24"/>
          <w:szCs w:val="24"/>
        </w:rPr>
        <w:t xml:space="preserve"> 277</w:t>
      </w:r>
    </w:p>
    <w:p w14:paraId="33318973" w14:textId="06B1A227" w:rsidR="00126CC1" w:rsidRDefault="00126CC1" w:rsidP="00BC3B4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Gli ultimi pensieri di Didone pag</w:t>
      </w:r>
      <w:r w:rsidR="00EB4714">
        <w:rPr>
          <w:sz w:val="24"/>
          <w:szCs w:val="24"/>
        </w:rPr>
        <w:t>. 282</w:t>
      </w:r>
    </w:p>
    <w:p w14:paraId="4E4F7FDA" w14:textId="1D0A1482" w:rsidR="00126CC1" w:rsidRDefault="00126CC1" w:rsidP="00BC3B4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discesa </w:t>
      </w:r>
      <w:r w:rsidR="00EB4714">
        <w:rPr>
          <w:sz w:val="24"/>
          <w:szCs w:val="24"/>
        </w:rPr>
        <w:t>a</w:t>
      </w:r>
      <w:r>
        <w:rPr>
          <w:sz w:val="24"/>
          <w:szCs w:val="24"/>
        </w:rPr>
        <w:t xml:space="preserve">gli inferi </w:t>
      </w:r>
      <w:r w:rsidR="00322EFE">
        <w:rPr>
          <w:sz w:val="24"/>
          <w:szCs w:val="24"/>
        </w:rPr>
        <w:t>p</w:t>
      </w:r>
      <w:r>
        <w:rPr>
          <w:sz w:val="24"/>
          <w:szCs w:val="24"/>
        </w:rPr>
        <w:t>ag.290</w:t>
      </w:r>
    </w:p>
    <w:p w14:paraId="6900968A" w14:textId="77777777" w:rsidR="00EB4714" w:rsidRDefault="00EB4714" w:rsidP="00322EFE">
      <w:pPr>
        <w:spacing w:after="0" w:line="240" w:lineRule="auto"/>
        <w:jc w:val="both"/>
        <w:rPr>
          <w:b/>
          <w:sz w:val="24"/>
          <w:szCs w:val="24"/>
        </w:rPr>
      </w:pPr>
    </w:p>
    <w:p w14:paraId="7DC55F16" w14:textId="26C18463" w:rsidR="00322EFE" w:rsidRPr="00162EC9" w:rsidRDefault="00322EFE" w:rsidP="00322EFE">
      <w:pPr>
        <w:spacing w:after="0" w:line="240" w:lineRule="auto"/>
        <w:jc w:val="both"/>
        <w:rPr>
          <w:b/>
          <w:sz w:val="24"/>
          <w:szCs w:val="24"/>
        </w:rPr>
      </w:pPr>
      <w:r w:rsidRPr="00162EC9">
        <w:rPr>
          <w:b/>
          <w:sz w:val="24"/>
          <w:szCs w:val="24"/>
        </w:rPr>
        <w:t>Scrittura:</w:t>
      </w:r>
    </w:p>
    <w:p w14:paraId="17DDDD0F" w14:textId="1EF0C079" w:rsidR="00322EFE" w:rsidRDefault="00322EFE" w:rsidP="00322EF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coerenza e la coesione del testo </w:t>
      </w:r>
    </w:p>
    <w:p w14:paraId="46F7626E" w14:textId="77777777" w:rsidR="00877761" w:rsidRDefault="00877761" w:rsidP="00322EFE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02C8E1A1" w14:textId="09DB8E86" w:rsidR="00877761" w:rsidRDefault="00877761" w:rsidP="00322EFE">
      <w:pPr>
        <w:spacing w:after="0" w:line="240" w:lineRule="auto"/>
        <w:jc w:val="both"/>
        <w:rPr>
          <w:b/>
          <w:bCs/>
          <w:sz w:val="24"/>
          <w:szCs w:val="24"/>
        </w:rPr>
      </w:pPr>
      <w:r w:rsidRPr="00877761">
        <w:rPr>
          <w:b/>
          <w:bCs/>
          <w:sz w:val="24"/>
          <w:szCs w:val="24"/>
        </w:rPr>
        <w:t>Lettura:</w:t>
      </w:r>
    </w:p>
    <w:p w14:paraId="6AC72E09" w14:textId="77777777" w:rsidR="00A1041C" w:rsidRDefault="00877761" w:rsidP="00322EFE">
      <w:pPr>
        <w:spacing w:after="0" w:line="240" w:lineRule="auto"/>
        <w:jc w:val="both"/>
        <w:rPr>
          <w:sz w:val="24"/>
          <w:szCs w:val="24"/>
        </w:rPr>
      </w:pPr>
      <w:r w:rsidRPr="00877761">
        <w:rPr>
          <w:sz w:val="24"/>
          <w:szCs w:val="24"/>
        </w:rPr>
        <w:t>Primo Levi</w:t>
      </w:r>
      <w:r>
        <w:rPr>
          <w:sz w:val="24"/>
          <w:szCs w:val="24"/>
        </w:rPr>
        <w:t>, “Se questo è un uomo”  lettura svolta in orario curriculare</w:t>
      </w:r>
      <w:r w:rsidR="00A1041C">
        <w:rPr>
          <w:sz w:val="24"/>
          <w:szCs w:val="24"/>
        </w:rPr>
        <w:t>.</w:t>
      </w:r>
    </w:p>
    <w:p w14:paraId="4788B255" w14:textId="78139B15" w:rsidR="00877761" w:rsidRPr="00877761" w:rsidRDefault="00A1041C" w:rsidP="00322EF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Progetto Preferisco Leggere: lettura del romanzo “Trema la notte” di Nadia Terranova ed incontro con l’autrice.</w:t>
      </w:r>
      <w:r w:rsidR="00E42491">
        <w:rPr>
          <w:sz w:val="24"/>
          <w:szCs w:val="24"/>
        </w:rPr>
        <w:t xml:space="preserve"> </w:t>
      </w:r>
    </w:p>
    <w:p w14:paraId="35764AE9" w14:textId="77777777" w:rsidR="00322EFE" w:rsidRDefault="00322EFE" w:rsidP="00322EFE">
      <w:pPr>
        <w:spacing w:after="0" w:line="240" w:lineRule="auto"/>
        <w:jc w:val="both"/>
        <w:rPr>
          <w:sz w:val="24"/>
          <w:szCs w:val="24"/>
        </w:rPr>
      </w:pPr>
    </w:p>
    <w:p w14:paraId="1624AAE8" w14:textId="77777777" w:rsidR="00322EFE" w:rsidRDefault="00322EFE" w:rsidP="00322E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Durante l’anno sono stati trattati i seguenti temi:</w:t>
      </w:r>
    </w:p>
    <w:p w14:paraId="17BD4D17" w14:textId="77777777" w:rsidR="00322EFE" w:rsidRDefault="00322EFE" w:rsidP="00322E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ED. Civica: il 41bis e il caso </w:t>
      </w:r>
      <w:proofErr w:type="spellStart"/>
      <w:r>
        <w:rPr>
          <w:sz w:val="24"/>
          <w:szCs w:val="24"/>
        </w:rPr>
        <w:t>Cospito</w:t>
      </w:r>
      <w:proofErr w:type="spellEnd"/>
      <w:r>
        <w:rPr>
          <w:sz w:val="24"/>
          <w:szCs w:val="24"/>
        </w:rPr>
        <w:t>.</w:t>
      </w:r>
    </w:p>
    <w:p w14:paraId="544337C8" w14:textId="77777777" w:rsidR="00322EFE" w:rsidRDefault="00322EFE" w:rsidP="00322E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Canzone sulle Foibe tratte dallo spettacolo  “Magazzino 18” di Simone Cristicchi.</w:t>
      </w:r>
    </w:p>
    <w:p w14:paraId="31BFD7FD" w14:textId="77777777" w:rsidR="00322EFE" w:rsidRDefault="00322EFE" w:rsidP="00322E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storia di Peppino Impastato</w:t>
      </w:r>
    </w:p>
    <w:p w14:paraId="27CDC0B4" w14:textId="77777777" w:rsidR="00322EFE" w:rsidRPr="00500A94" w:rsidRDefault="00322EFE" w:rsidP="00322E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ritrovamento del corpo di Aldo Moro</w:t>
      </w:r>
    </w:p>
    <w:p w14:paraId="1AB308F9" w14:textId="77777777" w:rsidR="00322EFE" w:rsidRDefault="00322EFE" w:rsidP="00BC3B4E">
      <w:pPr>
        <w:spacing w:after="0" w:line="240" w:lineRule="auto"/>
        <w:jc w:val="both"/>
        <w:rPr>
          <w:sz w:val="24"/>
          <w:szCs w:val="24"/>
        </w:rPr>
      </w:pPr>
    </w:p>
    <w:p w14:paraId="7AB982E6" w14:textId="39DFBDF9" w:rsidR="0021494E" w:rsidRDefault="0021494E" w:rsidP="00BC3B4E">
      <w:pPr>
        <w:spacing w:after="0" w:line="240" w:lineRule="auto"/>
        <w:jc w:val="both"/>
        <w:rPr>
          <w:sz w:val="24"/>
          <w:szCs w:val="24"/>
        </w:rPr>
      </w:pPr>
    </w:p>
    <w:p w14:paraId="5787BC38" w14:textId="0D4C841E" w:rsidR="0021494E" w:rsidRDefault="0021494E" w:rsidP="00BC3B4E">
      <w:pPr>
        <w:spacing w:after="0" w:line="240" w:lineRule="auto"/>
        <w:jc w:val="both"/>
        <w:rPr>
          <w:sz w:val="24"/>
          <w:szCs w:val="24"/>
        </w:rPr>
      </w:pPr>
    </w:p>
    <w:p w14:paraId="39B4F633" w14:textId="77777777" w:rsidR="00E27DB1" w:rsidRDefault="00E27DB1" w:rsidP="00BC3B4E">
      <w:pPr>
        <w:spacing w:after="0" w:line="240" w:lineRule="auto"/>
        <w:jc w:val="both"/>
      </w:pPr>
    </w:p>
    <w:p w14:paraId="6C89CF9F" w14:textId="77777777" w:rsidR="00E27DB1" w:rsidRDefault="00E27DB1" w:rsidP="00BC3B4E">
      <w:pPr>
        <w:spacing w:after="0" w:line="240" w:lineRule="auto"/>
        <w:jc w:val="both"/>
      </w:pPr>
    </w:p>
    <w:p w14:paraId="56697DC9" w14:textId="77777777" w:rsidR="00E27DB1" w:rsidRDefault="00E27DB1" w:rsidP="00BC3B4E">
      <w:pPr>
        <w:spacing w:after="0" w:line="240" w:lineRule="auto"/>
        <w:jc w:val="both"/>
      </w:pPr>
    </w:p>
    <w:p w14:paraId="5A45691B" w14:textId="77777777" w:rsidR="00E27DB1" w:rsidRDefault="00E27DB1" w:rsidP="00BC3B4E">
      <w:pPr>
        <w:spacing w:after="0" w:line="240" w:lineRule="auto"/>
        <w:jc w:val="both"/>
      </w:pPr>
    </w:p>
    <w:p w14:paraId="6B257320" w14:textId="77777777" w:rsidR="00E27DB1" w:rsidRDefault="00E27DB1" w:rsidP="00BC3B4E">
      <w:pPr>
        <w:spacing w:after="0" w:line="240" w:lineRule="auto"/>
        <w:jc w:val="both"/>
      </w:pPr>
    </w:p>
    <w:p w14:paraId="4B752939" w14:textId="33DE1DAE" w:rsidR="0021494E" w:rsidRPr="00C2737F" w:rsidRDefault="00F33C28" w:rsidP="00BC3B4E">
      <w:pPr>
        <w:spacing w:after="0" w:line="240" w:lineRule="auto"/>
        <w:jc w:val="both"/>
      </w:pPr>
      <w:r>
        <w:t>Roma, 07/06/23</w:t>
      </w:r>
    </w:p>
    <w:p w14:paraId="58C68E71" w14:textId="055469BE" w:rsidR="0021494E" w:rsidRPr="00C2737F" w:rsidRDefault="0021494E" w:rsidP="00BC3B4E">
      <w:pPr>
        <w:spacing w:after="0" w:line="240" w:lineRule="auto"/>
        <w:jc w:val="both"/>
      </w:pPr>
      <w:r w:rsidRPr="00C2737F">
        <w:t>L’insegnante</w:t>
      </w:r>
      <w:r w:rsidRPr="00C2737F">
        <w:tab/>
      </w:r>
      <w:r w:rsidRPr="00C2737F">
        <w:tab/>
      </w:r>
      <w:r w:rsidRPr="00C2737F">
        <w:tab/>
      </w:r>
      <w:r w:rsidRPr="00C2737F">
        <w:tab/>
      </w:r>
      <w:r w:rsidRPr="00C2737F">
        <w:tab/>
      </w:r>
      <w:r w:rsidRPr="00C2737F">
        <w:tab/>
      </w:r>
      <w:r w:rsidRPr="00C2737F">
        <w:tab/>
      </w:r>
      <w:r w:rsidRPr="00C2737F">
        <w:tab/>
      </w:r>
      <w:r w:rsidRPr="00C2737F">
        <w:tab/>
        <w:t>Gli alunni</w:t>
      </w:r>
    </w:p>
    <w:p w14:paraId="6ED9DE7E" w14:textId="6D698FE0" w:rsidR="0021494E" w:rsidRPr="00C2737F" w:rsidRDefault="0021494E" w:rsidP="00BC3B4E">
      <w:pPr>
        <w:spacing w:after="0" w:line="240" w:lineRule="auto"/>
        <w:jc w:val="both"/>
      </w:pPr>
      <w:r w:rsidRPr="00C2737F">
        <w:t>Laura Comin</w:t>
      </w:r>
    </w:p>
    <w:p w14:paraId="24C0003D" w14:textId="74D5F155" w:rsidR="00ED442E" w:rsidRDefault="00ED442E" w:rsidP="00BC3B4E">
      <w:pPr>
        <w:spacing w:after="0" w:line="240" w:lineRule="auto"/>
        <w:jc w:val="both"/>
        <w:rPr>
          <w:sz w:val="24"/>
          <w:szCs w:val="24"/>
        </w:rPr>
      </w:pPr>
    </w:p>
    <w:p w14:paraId="2E908854" w14:textId="77777777" w:rsidR="00227C24" w:rsidRPr="00B85FA2" w:rsidRDefault="00227C24" w:rsidP="00BC3B4E">
      <w:pPr>
        <w:spacing w:after="0" w:line="240" w:lineRule="auto"/>
        <w:jc w:val="both"/>
        <w:rPr>
          <w:sz w:val="24"/>
          <w:szCs w:val="24"/>
        </w:rPr>
      </w:pPr>
    </w:p>
    <w:p w14:paraId="6A00463F" w14:textId="77777777" w:rsidR="008E05AC" w:rsidRPr="00F215D8" w:rsidRDefault="008E05AC" w:rsidP="00BC3B4E">
      <w:pPr>
        <w:spacing w:after="0" w:line="240" w:lineRule="auto"/>
        <w:jc w:val="both"/>
        <w:rPr>
          <w:sz w:val="24"/>
          <w:szCs w:val="24"/>
        </w:rPr>
      </w:pPr>
    </w:p>
    <w:p w14:paraId="75F37679" w14:textId="77777777" w:rsidR="00463E35" w:rsidRPr="00BC3B4E" w:rsidRDefault="00463E35" w:rsidP="00BC3B4E">
      <w:pPr>
        <w:spacing w:after="0" w:line="240" w:lineRule="auto"/>
        <w:jc w:val="both"/>
        <w:rPr>
          <w:sz w:val="24"/>
          <w:szCs w:val="24"/>
        </w:rPr>
      </w:pPr>
    </w:p>
    <w:p w14:paraId="38C414D0" w14:textId="77777777" w:rsidR="00A11F96" w:rsidRDefault="00A11F96" w:rsidP="00EE564D">
      <w:pPr>
        <w:spacing w:after="0" w:line="240" w:lineRule="auto"/>
        <w:jc w:val="both"/>
        <w:rPr>
          <w:sz w:val="24"/>
          <w:szCs w:val="24"/>
        </w:rPr>
      </w:pPr>
    </w:p>
    <w:p w14:paraId="555F3EC3" w14:textId="267AC1BD" w:rsidR="00EE564D" w:rsidRDefault="00EE564D" w:rsidP="00EE564D">
      <w:pPr>
        <w:spacing w:after="0" w:line="240" w:lineRule="auto"/>
        <w:jc w:val="both"/>
        <w:rPr>
          <w:sz w:val="24"/>
          <w:szCs w:val="24"/>
        </w:rPr>
      </w:pPr>
    </w:p>
    <w:p w14:paraId="41F79874" w14:textId="77777777" w:rsidR="003B494D" w:rsidRDefault="003B494D" w:rsidP="00EE564D">
      <w:pPr>
        <w:spacing w:after="0" w:line="240" w:lineRule="auto"/>
        <w:jc w:val="both"/>
        <w:rPr>
          <w:sz w:val="24"/>
          <w:szCs w:val="24"/>
        </w:rPr>
      </w:pPr>
    </w:p>
    <w:p w14:paraId="2E49CAC6" w14:textId="77777777" w:rsidR="00EE564D" w:rsidRPr="00500F30" w:rsidRDefault="00EE564D" w:rsidP="00EE564D">
      <w:pPr>
        <w:spacing w:after="0" w:line="240" w:lineRule="auto"/>
        <w:jc w:val="both"/>
        <w:rPr>
          <w:sz w:val="24"/>
          <w:szCs w:val="24"/>
        </w:rPr>
      </w:pPr>
    </w:p>
    <w:sectPr w:rsidR="00EE564D" w:rsidRPr="00500F30" w:rsidSect="004743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C39B3"/>
    <w:multiLevelType w:val="hybridMultilevel"/>
    <w:tmpl w:val="B52E3964"/>
    <w:lvl w:ilvl="0" w:tplc="D03413E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2899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250"/>
    <w:rsid w:val="000105B5"/>
    <w:rsid w:val="00027C62"/>
    <w:rsid w:val="0008137C"/>
    <w:rsid w:val="00126CC1"/>
    <w:rsid w:val="00141433"/>
    <w:rsid w:val="001E48CE"/>
    <w:rsid w:val="0021494E"/>
    <w:rsid w:val="00227C24"/>
    <w:rsid w:val="00230FAB"/>
    <w:rsid w:val="00251129"/>
    <w:rsid w:val="00274BBC"/>
    <w:rsid w:val="00282EE5"/>
    <w:rsid w:val="0028519F"/>
    <w:rsid w:val="002A5196"/>
    <w:rsid w:val="002F177D"/>
    <w:rsid w:val="002F374C"/>
    <w:rsid w:val="00322EFE"/>
    <w:rsid w:val="0033068E"/>
    <w:rsid w:val="00334A4E"/>
    <w:rsid w:val="0035352F"/>
    <w:rsid w:val="00387F73"/>
    <w:rsid w:val="003B494D"/>
    <w:rsid w:val="003C396B"/>
    <w:rsid w:val="00440A2A"/>
    <w:rsid w:val="004628E3"/>
    <w:rsid w:val="00463E35"/>
    <w:rsid w:val="00474358"/>
    <w:rsid w:val="004B08B2"/>
    <w:rsid w:val="004B7CF2"/>
    <w:rsid w:val="004D1316"/>
    <w:rsid w:val="00510B77"/>
    <w:rsid w:val="005C5C06"/>
    <w:rsid w:val="00611845"/>
    <w:rsid w:val="006A21D1"/>
    <w:rsid w:val="006B126A"/>
    <w:rsid w:val="007476BA"/>
    <w:rsid w:val="007A115D"/>
    <w:rsid w:val="0086774F"/>
    <w:rsid w:val="00877761"/>
    <w:rsid w:val="008A2CD9"/>
    <w:rsid w:val="008B2A15"/>
    <w:rsid w:val="008D158F"/>
    <w:rsid w:val="008E05AC"/>
    <w:rsid w:val="008F7722"/>
    <w:rsid w:val="00913250"/>
    <w:rsid w:val="0099385E"/>
    <w:rsid w:val="009B4F06"/>
    <w:rsid w:val="00A1041C"/>
    <w:rsid w:val="00A11F96"/>
    <w:rsid w:val="00A25B95"/>
    <w:rsid w:val="00AF51AC"/>
    <w:rsid w:val="00B12908"/>
    <w:rsid w:val="00B32E82"/>
    <w:rsid w:val="00B65370"/>
    <w:rsid w:val="00B65FE3"/>
    <w:rsid w:val="00B85FA2"/>
    <w:rsid w:val="00BB53B8"/>
    <w:rsid w:val="00BC3B4E"/>
    <w:rsid w:val="00C11E14"/>
    <w:rsid w:val="00C2300B"/>
    <w:rsid w:val="00C2737F"/>
    <w:rsid w:val="00C57C32"/>
    <w:rsid w:val="00C845C7"/>
    <w:rsid w:val="00CE0D6D"/>
    <w:rsid w:val="00D352F1"/>
    <w:rsid w:val="00D4676F"/>
    <w:rsid w:val="00D51275"/>
    <w:rsid w:val="00D61E78"/>
    <w:rsid w:val="00DF465C"/>
    <w:rsid w:val="00E27DB1"/>
    <w:rsid w:val="00E42491"/>
    <w:rsid w:val="00E7445A"/>
    <w:rsid w:val="00EA5528"/>
    <w:rsid w:val="00EB4714"/>
    <w:rsid w:val="00EB4C24"/>
    <w:rsid w:val="00ED442E"/>
    <w:rsid w:val="00ED50F9"/>
    <w:rsid w:val="00EE564D"/>
    <w:rsid w:val="00EF4A16"/>
    <w:rsid w:val="00F215D8"/>
    <w:rsid w:val="00F33C28"/>
    <w:rsid w:val="00F377CE"/>
    <w:rsid w:val="00F60CF9"/>
    <w:rsid w:val="00FD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37D44"/>
  <w15:docId w15:val="{000A302D-4E51-44DA-9070-091B36AD5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21D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1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1845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C3B4E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463E3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63E3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63E3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63E3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63E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21573E-D58F-4C4E-BB13-058EAA7FD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Laura comin</cp:lastModifiedBy>
  <cp:revision>3</cp:revision>
  <cp:lastPrinted>2023-06-07T22:09:00Z</cp:lastPrinted>
  <dcterms:created xsi:type="dcterms:W3CDTF">2023-06-07T15:50:00Z</dcterms:created>
  <dcterms:modified xsi:type="dcterms:W3CDTF">2023-06-07T22:10:00Z</dcterms:modified>
</cp:coreProperties>
</file>