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3D" w:rsidRDefault="00CD503D" w:rsidP="00CD503D">
      <w:r w:rsidRPr="006B0925">
        <w:t xml:space="preserve">Liceo Scientifico </w:t>
      </w:r>
      <w:proofErr w:type="spellStart"/>
      <w:r w:rsidRPr="006B0925">
        <w:t>Morgagni</w:t>
      </w:r>
      <w:proofErr w:type="spellEnd"/>
      <w:r w:rsidRPr="006B0925">
        <w:t xml:space="preserve"> </w:t>
      </w:r>
    </w:p>
    <w:p w:rsidR="00CD503D" w:rsidRDefault="00CD503D" w:rsidP="00CD503D">
      <w:r w:rsidRPr="006B0925">
        <w:t xml:space="preserve"> PROGR</w:t>
      </w:r>
      <w:r>
        <w:t>AMMA SCIENZE MOTORIE     Classe 5</w:t>
      </w:r>
      <w:r>
        <w:t>L</w:t>
      </w:r>
      <w:r w:rsidRPr="006B0925">
        <w:t xml:space="preserve">   </w:t>
      </w:r>
    </w:p>
    <w:p w:rsidR="00CD503D" w:rsidRDefault="00CD503D" w:rsidP="00CD503D">
      <w:r>
        <w:t xml:space="preserve"> A.S. 2022/2023</w:t>
      </w:r>
    </w:p>
    <w:p w:rsidR="00CD503D" w:rsidRDefault="00CD503D" w:rsidP="00CD503D">
      <w:r>
        <w:t xml:space="preserve"> Prof.ssa Adriana Belloni </w:t>
      </w:r>
    </w:p>
    <w:p w:rsidR="00CD503D" w:rsidRDefault="00CD503D" w:rsidP="00CD503D"/>
    <w:p w:rsidR="00CD503D" w:rsidRPr="00224B2F" w:rsidRDefault="00CD503D" w:rsidP="00CD503D">
      <w:pPr>
        <w:rPr>
          <w:b/>
        </w:rPr>
      </w:pPr>
      <w:r w:rsidRPr="006B0925">
        <w:t xml:space="preserve">  </w:t>
      </w:r>
      <w:r w:rsidRPr="00224B2F">
        <w:rPr>
          <w:b/>
        </w:rPr>
        <w:t>PROGRAMMA TEORICO</w:t>
      </w:r>
    </w:p>
    <w:p w:rsidR="00CD503D" w:rsidRDefault="00CD503D" w:rsidP="00CD503D"/>
    <w:p w:rsidR="00CD503D" w:rsidRPr="00224B2F" w:rsidRDefault="00CD503D" w:rsidP="00CD503D">
      <w:pPr>
        <w:rPr>
          <w:u w:val="single"/>
        </w:rPr>
      </w:pPr>
      <w:r w:rsidRPr="00224B2F">
        <w:rPr>
          <w:u w:val="single"/>
        </w:rPr>
        <w:t xml:space="preserve">SISTEMA NERVOSO  </w:t>
      </w:r>
    </w:p>
    <w:p w:rsidR="00CD503D" w:rsidRDefault="00CD503D" w:rsidP="00CD503D">
      <w:r w:rsidRPr="00224B2F">
        <w:rPr>
          <w:b/>
        </w:rPr>
        <w:t>Sistema Nervoso Centrale</w:t>
      </w:r>
      <w:r>
        <w:t xml:space="preserve">:   </w:t>
      </w:r>
    </w:p>
    <w:p w:rsidR="00CD503D" w:rsidRDefault="00CD503D" w:rsidP="00CD503D">
      <w:r>
        <w:t xml:space="preserve">• Neurocranio • Splancnocranio • Ossa Craniche • Encefalo: Cervello, Cervelletto, Bulbo, Midollo spinale • Lobi cerebrali • Aree Craniche </w:t>
      </w:r>
      <w:proofErr w:type="gramStart"/>
      <w:r>
        <w:t>( Area</w:t>
      </w:r>
      <w:proofErr w:type="gramEnd"/>
      <w:r>
        <w:t xml:space="preserve"> prefrontale, Corteccia primaria </w:t>
      </w:r>
      <w:proofErr w:type="spellStart"/>
      <w:r>
        <w:t>Somoestesica</w:t>
      </w:r>
      <w:proofErr w:type="spellEnd"/>
      <w:r>
        <w:t xml:space="preserve">, Area dell'associazione </w:t>
      </w:r>
      <w:proofErr w:type="spellStart"/>
      <w:r>
        <w:t>Somoestesica</w:t>
      </w:r>
      <w:proofErr w:type="spellEnd"/>
      <w:r>
        <w:t xml:space="preserve">, Area sensoriale della parola, Area motoria della parola, Area visiva, Area dell'associazione visiva, Corteccia uditiva primaria, Area dell'associazione uditiva, Corteccia motoria primaria, Area </w:t>
      </w:r>
      <w:proofErr w:type="spellStart"/>
      <w:r>
        <w:t>premotoria</w:t>
      </w:r>
      <w:proofErr w:type="spellEnd"/>
      <w:r>
        <w:t xml:space="preserve">, Area del gusto)   </w:t>
      </w:r>
    </w:p>
    <w:p w:rsidR="00CD503D" w:rsidRPr="00224B2F" w:rsidRDefault="00CD503D" w:rsidP="00CD503D">
      <w:pPr>
        <w:rPr>
          <w:b/>
        </w:rPr>
      </w:pPr>
      <w:r w:rsidRPr="00224B2F">
        <w:rPr>
          <w:b/>
        </w:rPr>
        <w:t xml:space="preserve">Sistema Nervoso Periferico   </w:t>
      </w:r>
    </w:p>
    <w:p w:rsidR="00CD503D" w:rsidRDefault="00CD503D" w:rsidP="00CD503D">
      <w:r>
        <w:t xml:space="preserve">• Sistema Nervoso Autonomo </w:t>
      </w:r>
      <w:proofErr w:type="gramStart"/>
      <w:r>
        <w:t>( simpatico</w:t>
      </w:r>
      <w:proofErr w:type="gramEnd"/>
      <w:r>
        <w:t xml:space="preserve"> - parasimpatico) • Sistema Nervoso Somatico ( sensoriale afferente - motorio efferente) • Cellula Nervosa: Neurone ( conformazione e funzione) • </w:t>
      </w:r>
    </w:p>
    <w:p w:rsidR="00FD251D" w:rsidRDefault="00FD251D" w:rsidP="00CD503D">
      <w:r>
        <w:t>Funzione della serotonina nello sport</w:t>
      </w:r>
    </w:p>
    <w:p w:rsidR="00CD503D" w:rsidRDefault="00CD503D" w:rsidP="00CD503D">
      <w:pPr>
        <w:pStyle w:val="Paragrafoelenco"/>
        <w:numPr>
          <w:ilvl w:val="0"/>
          <w:numId w:val="1"/>
        </w:numPr>
      </w:pPr>
      <w:r w:rsidRPr="00224B2F">
        <w:rPr>
          <w:b/>
          <w:u w:val="single"/>
        </w:rPr>
        <w:t xml:space="preserve">ED CIVICA e SCIENZE </w:t>
      </w:r>
      <w:proofErr w:type="gramStart"/>
      <w:r w:rsidRPr="00224B2F">
        <w:rPr>
          <w:b/>
          <w:u w:val="single"/>
        </w:rPr>
        <w:t>MOTORIE</w:t>
      </w:r>
      <w:r>
        <w:t xml:space="preserve">:  </w:t>
      </w:r>
      <w:r>
        <w:t>DIRITTI</w:t>
      </w:r>
      <w:proofErr w:type="gramEnd"/>
      <w:r>
        <w:t xml:space="preserve"> UMANI e OLIMPIADI: </w:t>
      </w:r>
    </w:p>
    <w:p w:rsidR="00CD503D" w:rsidRDefault="00CD503D" w:rsidP="00CD503D">
      <w:pPr>
        <w:pStyle w:val="Paragrafoelenco"/>
        <w:numPr>
          <w:ilvl w:val="0"/>
          <w:numId w:val="1"/>
        </w:numPr>
      </w:pPr>
    </w:p>
    <w:p w:rsidR="00CD503D" w:rsidRPr="00CD503D" w:rsidRDefault="00CD503D" w:rsidP="00CD503D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262626"/>
          <w:shd w:val="clear" w:color="auto" w:fill="EAEAEA"/>
        </w:rPr>
        <w:t>visione film LE NUOTATRICI - Lavoro in tre gruppi PPOINT da visionare ed esporre</w:t>
      </w:r>
    </w:p>
    <w:p w:rsidR="00CD503D" w:rsidRPr="00CD503D" w:rsidRDefault="00CD503D" w:rsidP="00CD503D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262626"/>
          <w:shd w:val="clear" w:color="auto" w:fill="EAEAEA"/>
        </w:rPr>
        <w:t xml:space="preserve"> 1- Commento Prima parte del film: situazione in Siria e condizioni della famiglia e della protagonista. Condizioni dei rifugiati in Italia e S Nervoso Centrale </w:t>
      </w:r>
    </w:p>
    <w:p w:rsidR="00CD503D" w:rsidRPr="00CD503D" w:rsidRDefault="00CD503D" w:rsidP="00CD503D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262626"/>
          <w:shd w:val="clear" w:color="auto" w:fill="EAEAEA"/>
        </w:rPr>
        <w:t xml:space="preserve">2- Commento Seconda parte del film: la fuga e situazione dei rifugiati. Discriminazioni sportive dal 2010 al 2022 nel mondo dello sport. </w:t>
      </w:r>
    </w:p>
    <w:p w:rsidR="00CD503D" w:rsidRDefault="00CD503D" w:rsidP="00CD503D">
      <w:pPr>
        <w:pStyle w:val="Paragrafoelenco"/>
        <w:numPr>
          <w:ilvl w:val="0"/>
          <w:numId w:val="1"/>
        </w:numPr>
      </w:pPr>
      <w:r>
        <w:rPr>
          <w:rFonts w:ascii="Arial" w:hAnsi="Arial" w:cs="Arial"/>
          <w:color w:val="262626"/>
          <w:shd w:val="clear" w:color="auto" w:fill="EAEAEA"/>
        </w:rPr>
        <w:t>3- Competizione olimpica SQUDRA RIFUGIATI E SITUAZIONE ATTUALE DELLE DUE SORELLE. Diritto di Asilo in Italia per gli sportivi rifugiati: norme in vigore nella nostra legislatura- CIO</w:t>
      </w:r>
    </w:p>
    <w:p w:rsidR="00CD503D" w:rsidRDefault="00CD503D" w:rsidP="00CD503D">
      <w:pPr>
        <w:pStyle w:val="Paragrafoelenco"/>
        <w:numPr>
          <w:ilvl w:val="0"/>
          <w:numId w:val="1"/>
        </w:numPr>
      </w:pPr>
    </w:p>
    <w:p w:rsidR="00CD503D" w:rsidRDefault="00CD503D" w:rsidP="00CD503D">
      <w:r>
        <w:t xml:space="preserve">  </w:t>
      </w:r>
    </w:p>
    <w:p w:rsidR="00CD503D" w:rsidRDefault="00CD503D" w:rsidP="00CD503D">
      <w:pPr>
        <w:jc w:val="center"/>
      </w:pPr>
      <w:proofErr w:type="gramStart"/>
      <w:r w:rsidRPr="00224B2F">
        <w:rPr>
          <w:b/>
        </w:rPr>
        <w:t>PROGRAMMA  PRATICO</w:t>
      </w:r>
      <w:proofErr w:type="gramEnd"/>
      <w:r>
        <w:t xml:space="preserve"> </w:t>
      </w:r>
    </w:p>
    <w:p w:rsidR="00CD503D" w:rsidRDefault="00CD503D" w:rsidP="00CD503D">
      <w:r>
        <w:t xml:space="preserve">• TABATA • AMRAP </w:t>
      </w:r>
      <w:proofErr w:type="gramStart"/>
      <w:r>
        <w:t xml:space="preserve">( </w:t>
      </w:r>
      <w:proofErr w:type="spellStart"/>
      <w:r>
        <w:t>As</w:t>
      </w:r>
      <w:proofErr w:type="spellEnd"/>
      <w:proofErr w:type="gram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ripetition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) • Nomenclatura, significato e funzione di: • </w:t>
      </w:r>
      <w:proofErr w:type="spellStart"/>
      <w:r>
        <w:t>Squat</w:t>
      </w:r>
      <w:proofErr w:type="spellEnd"/>
      <w:r>
        <w:t xml:space="preserve"> • </w:t>
      </w:r>
      <w:proofErr w:type="spellStart"/>
      <w:r>
        <w:t>Burpees</w:t>
      </w:r>
      <w:proofErr w:type="spellEnd"/>
      <w:r>
        <w:t xml:space="preserve"> • </w:t>
      </w:r>
      <w:proofErr w:type="spellStart"/>
      <w:r>
        <w:t>Crunch</w:t>
      </w:r>
      <w:proofErr w:type="spellEnd"/>
      <w:r>
        <w:t xml:space="preserve"> • </w:t>
      </w:r>
      <w:proofErr w:type="spellStart"/>
      <w:r>
        <w:t>Crunch</w:t>
      </w:r>
      <w:proofErr w:type="spellEnd"/>
      <w:r>
        <w:t xml:space="preserve"> Inverso • </w:t>
      </w:r>
      <w:proofErr w:type="spellStart"/>
      <w:r>
        <w:t>Sit</w:t>
      </w:r>
      <w:proofErr w:type="spellEnd"/>
      <w:r>
        <w:t xml:space="preserve"> Up • V UP • Pull Up • </w:t>
      </w:r>
      <w:proofErr w:type="spellStart"/>
      <w:r>
        <w:t>Pusch</w:t>
      </w:r>
      <w:proofErr w:type="spellEnd"/>
      <w:r>
        <w:t xml:space="preserve"> up • </w:t>
      </w:r>
      <w:proofErr w:type="spellStart"/>
      <w:r>
        <w:t>Jumping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• </w:t>
      </w:r>
      <w:proofErr w:type="spellStart"/>
      <w:r>
        <w:t>Plank</w:t>
      </w:r>
      <w:proofErr w:type="spellEnd"/>
      <w:r>
        <w:t xml:space="preserve"> • </w:t>
      </w:r>
      <w:proofErr w:type="spellStart"/>
      <w:r>
        <w:t>Lateral</w:t>
      </w:r>
      <w:proofErr w:type="spellEnd"/>
      <w:r>
        <w:t xml:space="preserve"> </w:t>
      </w:r>
      <w:proofErr w:type="spellStart"/>
      <w:r>
        <w:t>Plank</w:t>
      </w:r>
      <w:proofErr w:type="spellEnd"/>
      <w:r>
        <w:t xml:space="preserve">    </w:t>
      </w:r>
    </w:p>
    <w:p w:rsidR="00CD503D" w:rsidRDefault="00FD251D" w:rsidP="00CD503D">
      <w:pPr>
        <w:pStyle w:val="Paragrafoelenco"/>
        <w:numPr>
          <w:ilvl w:val="0"/>
          <w:numId w:val="4"/>
        </w:numPr>
      </w:pPr>
      <w:r>
        <w:t>Partite pallavolo e calcetto miste.</w:t>
      </w:r>
      <w:bookmarkStart w:id="0" w:name="_GoBack"/>
      <w:bookmarkEnd w:id="0"/>
    </w:p>
    <w:p w:rsidR="00CD503D" w:rsidRDefault="00CD503D" w:rsidP="00CD503D">
      <w:pPr>
        <w:pStyle w:val="Paragrafoelenco"/>
        <w:numPr>
          <w:ilvl w:val="0"/>
          <w:numId w:val="4"/>
        </w:numPr>
      </w:pPr>
      <w:r>
        <w:t xml:space="preserve">Partite </w:t>
      </w:r>
      <w:proofErr w:type="spellStart"/>
      <w:r>
        <w:t>ping</w:t>
      </w:r>
      <w:proofErr w:type="spellEnd"/>
      <w:r>
        <w:t xml:space="preserve"> </w:t>
      </w:r>
      <w:proofErr w:type="spellStart"/>
      <w:r>
        <w:t>pong</w:t>
      </w:r>
      <w:proofErr w:type="spellEnd"/>
    </w:p>
    <w:p w:rsidR="00CD503D" w:rsidRDefault="00CD503D" w:rsidP="00CD503D"/>
    <w:p w:rsidR="00CD503D" w:rsidRDefault="00CD503D" w:rsidP="00CD503D">
      <w:pPr>
        <w:pStyle w:val="Paragrafoelenco"/>
        <w:numPr>
          <w:ilvl w:val="0"/>
          <w:numId w:val="4"/>
        </w:numPr>
      </w:pPr>
      <w:r w:rsidRPr="00224B2F">
        <w:rPr>
          <w:u w:val="single"/>
        </w:rPr>
        <w:lastRenderedPageBreak/>
        <w:t xml:space="preserve">1 </w:t>
      </w:r>
      <w:proofErr w:type="gramStart"/>
      <w:r>
        <w:rPr>
          <w:u w:val="single"/>
        </w:rPr>
        <w:t>TRIMESTRE</w:t>
      </w:r>
      <w:r>
        <w:t xml:space="preserve">:  </w:t>
      </w:r>
      <w:r>
        <w:rPr>
          <w:b/>
        </w:rPr>
        <w:t>Lavoro</w:t>
      </w:r>
      <w:proofErr w:type="gramEnd"/>
      <w:r>
        <w:t xml:space="preserve"> sugli esercizi su menzionati in forma di TABATA  CON MUSICA ( 40 sec di lavoro e 10 sec di recupero), AMRAP e resistenza muscolo respiratoria.   </w:t>
      </w:r>
    </w:p>
    <w:p w:rsidR="00CD503D" w:rsidRDefault="00CD503D" w:rsidP="00CD503D">
      <w:pPr>
        <w:pStyle w:val="Paragrafoelenco"/>
      </w:pPr>
    </w:p>
    <w:p w:rsidR="00CD503D" w:rsidRDefault="00CD503D" w:rsidP="00CD503D">
      <w:pPr>
        <w:pStyle w:val="Paragrafoelenco"/>
        <w:numPr>
          <w:ilvl w:val="0"/>
          <w:numId w:val="4"/>
        </w:numPr>
      </w:pPr>
      <w:r>
        <w:t xml:space="preserve">Lavoro su scala orizzontale, quadro svedese, pertica, </w:t>
      </w:r>
      <w:proofErr w:type="spellStart"/>
      <w:r>
        <w:t>step</w:t>
      </w:r>
      <w:proofErr w:type="spellEnd"/>
      <w:r>
        <w:t xml:space="preserve"> per potenziare forza isometrica dinamica e resistente</w:t>
      </w:r>
    </w:p>
    <w:p w:rsidR="00CD503D" w:rsidRDefault="00CD503D" w:rsidP="00CD503D"/>
    <w:p w:rsidR="00CD503D" w:rsidRDefault="00CD503D" w:rsidP="00CD503D">
      <w:pPr>
        <w:pStyle w:val="Paragrafoelenco"/>
        <w:numPr>
          <w:ilvl w:val="0"/>
          <w:numId w:val="3"/>
        </w:numPr>
      </w:pPr>
      <w:r>
        <w:t xml:space="preserve">Rilancio elastico con </w:t>
      </w:r>
      <w:proofErr w:type="spellStart"/>
      <w:r>
        <w:t>step</w:t>
      </w:r>
      <w:proofErr w:type="spellEnd"/>
      <w:r>
        <w:t xml:space="preserve"> da 4 a 9</w:t>
      </w:r>
      <w:r>
        <w:t xml:space="preserve"> e con BOX CROSSFIT</w:t>
      </w:r>
    </w:p>
    <w:p w:rsidR="00CD503D" w:rsidRDefault="00CD503D" w:rsidP="00CD503D">
      <w:pPr>
        <w:pStyle w:val="Paragrafoelenco"/>
      </w:pPr>
    </w:p>
    <w:p w:rsidR="00CD503D" w:rsidRDefault="00CD503D" w:rsidP="00CD503D">
      <w:pPr>
        <w:pStyle w:val="Paragrafoelenco"/>
        <w:numPr>
          <w:ilvl w:val="0"/>
          <w:numId w:val="3"/>
        </w:numPr>
      </w:pPr>
      <w:r w:rsidRPr="00224B2F">
        <w:rPr>
          <w:b/>
        </w:rPr>
        <w:t>Valutazioni pratiche</w:t>
      </w:r>
      <w:r>
        <w:t xml:space="preserve"> per vagliare forza, resistenza, elevazione </w:t>
      </w:r>
      <w:proofErr w:type="gramStart"/>
      <w:r>
        <w:t>con :</w:t>
      </w:r>
      <w:proofErr w:type="gramEnd"/>
      <w:r>
        <w:t xml:space="preserve"> Quadro svedese, spalliera, scaletta orizzontale, pertica</w:t>
      </w:r>
      <w:r>
        <w:t>, V Up a tempo</w:t>
      </w:r>
    </w:p>
    <w:p w:rsidR="00CD503D" w:rsidRDefault="00CD503D" w:rsidP="00CD503D"/>
    <w:p w:rsidR="00CD503D" w:rsidRPr="00CD503D" w:rsidRDefault="00CD503D" w:rsidP="00CD503D">
      <w:pPr>
        <w:pStyle w:val="Paragrafoelenco"/>
        <w:numPr>
          <w:ilvl w:val="0"/>
          <w:numId w:val="3"/>
        </w:numPr>
        <w:rPr>
          <w:b/>
        </w:rPr>
      </w:pPr>
      <w:r>
        <w:t>2 PENTAMESTRE</w:t>
      </w:r>
      <w:r>
        <w:t>: IMPOSTAZIONE SALTO IN ALTO.</w:t>
      </w:r>
    </w:p>
    <w:p w:rsidR="00CD503D" w:rsidRDefault="00CD503D" w:rsidP="00CD503D">
      <w:pPr>
        <w:pStyle w:val="Paragrafoelenco"/>
      </w:pPr>
    </w:p>
    <w:p w:rsidR="00CD503D" w:rsidRPr="00CD503D" w:rsidRDefault="00CD503D" w:rsidP="00CD503D">
      <w:pPr>
        <w:pStyle w:val="Paragrafoelenco"/>
        <w:numPr>
          <w:ilvl w:val="0"/>
          <w:numId w:val="3"/>
        </w:numPr>
        <w:rPr>
          <w:b/>
        </w:rPr>
      </w:pPr>
      <w:r w:rsidRPr="00224B2F">
        <w:t xml:space="preserve"> </w:t>
      </w:r>
      <w:r w:rsidRPr="00224B2F">
        <w:rPr>
          <w:b/>
        </w:rPr>
        <w:t>Valutazioni pratiche</w:t>
      </w:r>
      <w:r>
        <w:rPr>
          <w:b/>
        </w:rPr>
        <w:t>:</w:t>
      </w:r>
      <w:r>
        <w:rPr>
          <w:b/>
        </w:rPr>
        <w:t xml:space="preserve"> RESISTENZA, Arrampicata alla pertica, scala orizzontale, lavoro di elevazione </w:t>
      </w:r>
      <w:proofErr w:type="spellStart"/>
      <w:r>
        <w:rPr>
          <w:b/>
        </w:rPr>
        <w:t>pliometrica</w:t>
      </w:r>
      <w:proofErr w:type="spellEnd"/>
      <w:r>
        <w:rPr>
          <w:b/>
        </w:rPr>
        <w:t xml:space="preserve"> sui box, salto in alto </w:t>
      </w:r>
      <w:proofErr w:type="spellStart"/>
      <w:r>
        <w:rPr>
          <w:b/>
        </w:rPr>
        <w:t>pliometrico</w:t>
      </w:r>
      <w:proofErr w:type="spellEnd"/>
      <w:r>
        <w:rPr>
          <w:b/>
        </w:rPr>
        <w:t xml:space="preserve"> da </w:t>
      </w:r>
      <w:proofErr w:type="gramStart"/>
      <w:r>
        <w:rPr>
          <w:b/>
        </w:rPr>
        <w:t>fermo ,</w:t>
      </w:r>
      <w:proofErr w:type="gramEnd"/>
      <w:r>
        <w:rPr>
          <w:b/>
        </w:rPr>
        <w:t xml:space="preserve"> </w:t>
      </w:r>
      <w:r w:rsidRPr="00CD503D">
        <w:rPr>
          <w:b/>
        </w:rPr>
        <w:t xml:space="preserve">ELEVAZIONE </w:t>
      </w:r>
    </w:p>
    <w:p w:rsidR="00CD503D" w:rsidRPr="00CD503D" w:rsidRDefault="00CD503D" w:rsidP="00CD503D">
      <w:pPr>
        <w:pStyle w:val="Paragrafoelenco"/>
        <w:rPr>
          <w:b/>
        </w:rPr>
      </w:pPr>
    </w:p>
    <w:p w:rsidR="00CD503D" w:rsidRPr="00224B2F" w:rsidRDefault="00CD503D" w:rsidP="00CD503D">
      <w:pPr>
        <w:pStyle w:val="Paragrafoelenco"/>
        <w:numPr>
          <w:ilvl w:val="0"/>
          <w:numId w:val="3"/>
        </w:numPr>
        <w:rPr>
          <w:b/>
        </w:rPr>
      </w:pPr>
    </w:p>
    <w:p w:rsidR="000C480F" w:rsidRDefault="000C480F"/>
    <w:p w:rsidR="00523A42" w:rsidRDefault="00523A42"/>
    <w:p w:rsidR="00523A42" w:rsidRDefault="00523A42"/>
    <w:p w:rsidR="00523A42" w:rsidRDefault="00523A42">
      <w:r>
        <w:t>Roma, 12,05,2023</w:t>
      </w:r>
    </w:p>
    <w:p w:rsidR="00523A42" w:rsidRDefault="00523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Docente</w:t>
      </w:r>
    </w:p>
    <w:p w:rsidR="00523A42" w:rsidRDefault="00523A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Adriana Belloni</w:t>
      </w:r>
    </w:p>
    <w:p w:rsidR="00523A42" w:rsidRDefault="00523A42"/>
    <w:p w:rsidR="00523A42" w:rsidRDefault="00523A42">
      <w:r>
        <w:t>Gli Alunni</w:t>
      </w:r>
    </w:p>
    <w:sectPr w:rsidR="00523A42" w:rsidSect="000C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BD5"/>
    <w:multiLevelType w:val="hybridMultilevel"/>
    <w:tmpl w:val="F3DE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93C53"/>
    <w:multiLevelType w:val="hybridMultilevel"/>
    <w:tmpl w:val="71B2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02871"/>
    <w:multiLevelType w:val="hybridMultilevel"/>
    <w:tmpl w:val="4992B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4AA1"/>
    <w:multiLevelType w:val="hybridMultilevel"/>
    <w:tmpl w:val="871A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3D"/>
    <w:rsid w:val="000C480F"/>
    <w:rsid w:val="00523A42"/>
    <w:rsid w:val="00CD503D"/>
    <w:rsid w:val="00E470BD"/>
    <w:rsid w:val="00F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1733"/>
  <w15:chartTrackingRefBased/>
  <w15:docId w15:val="{BA37E781-FB63-4D24-807F-BC47CAD3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03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. Belloni</dc:creator>
  <cp:keywords/>
  <dc:description/>
  <cp:lastModifiedBy>Adriana . Belloni</cp:lastModifiedBy>
  <cp:revision>3</cp:revision>
  <dcterms:created xsi:type="dcterms:W3CDTF">2023-05-05T07:50:00Z</dcterms:created>
  <dcterms:modified xsi:type="dcterms:W3CDTF">2023-05-05T07:59:00Z</dcterms:modified>
</cp:coreProperties>
</file>