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5" w:rsidRPr="00053D9B" w:rsidRDefault="00221425" w:rsidP="00221425">
      <w:pPr>
        <w:ind w:left="720" w:hanging="360"/>
        <w:jc w:val="center"/>
        <w:rPr>
          <w:b/>
          <w:bCs/>
          <w:sz w:val="28"/>
          <w:szCs w:val="28"/>
        </w:rPr>
      </w:pPr>
      <w:r w:rsidRPr="00053D9B">
        <w:rPr>
          <w:b/>
          <w:bCs/>
          <w:sz w:val="28"/>
          <w:szCs w:val="28"/>
        </w:rPr>
        <w:t>PROGRAMMA DI EDUCAZIONE CIVICA V B A.S. 2021-2022</w:t>
      </w:r>
    </w:p>
    <w:p w:rsidR="00221425" w:rsidRPr="00C451C6" w:rsidRDefault="00221425" w:rsidP="00827A00">
      <w:pPr>
        <w:rPr>
          <w:sz w:val="24"/>
          <w:szCs w:val="24"/>
        </w:rPr>
      </w:pPr>
    </w:p>
    <w:p w:rsidR="00221425" w:rsidRPr="00C451C6" w:rsidRDefault="00221425" w:rsidP="002214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451C6">
        <w:rPr>
          <w:sz w:val="24"/>
          <w:szCs w:val="24"/>
        </w:rPr>
        <w:t xml:space="preserve">Biotecnologie e conseguenze sull’agricoltura </w:t>
      </w:r>
    </w:p>
    <w:p w:rsidR="00221425" w:rsidRDefault="00221425" w:rsidP="002214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451C6">
        <w:rPr>
          <w:sz w:val="24"/>
          <w:szCs w:val="24"/>
        </w:rPr>
        <w:t>Sport e diritti umani</w:t>
      </w:r>
      <w:r w:rsidR="00590679">
        <w:rPr>
          <w:sz w:val="24"/>
          <w:szCs w:val="24"/>
        </w:rPr>
        <w:t xml:space="preserve">: le Olimpiadi del ‘68 in Messico; la rivolta studentesca; il razzismo e i diritti umani </w:t>
      </w:r>
    </w:p>
    <w:p w:rsidR="00590679" w:rsidRPr="00C451C6" w:rsidRDefault="00590679" w:rsidP="00221425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Discrimination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women</w:t>
      </w:r>
      <w:proofErr w:type="spellEnd"/>
    </w:p>
    <w:p w:rsidR="00221425" w:rsidRDefault="00C451C6" w:rsidP="002214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451C6">
        <w:rPr>
          <w:sz w:val="24"/>
          <w:szCs w:val="24"/>
        </w:rPr>
        <w:t>Problematiche internazionali e migrazioni</w:t>
      </w:r>
      <w:r w:rsidR="00590679">
        <w:rPr>
          <w:sz w:val="24"/>
          <w:szCs w:val="24"/>
        </w:rPr>
        <w:t>: il modello gravitazionale; il caso dei rifugiati siriani</w:t>
      </w:r>
    </w:p>
    <w:p w:rsidR="000B7128" w:rsidRPr="00827A00" w:rsidRDefault="00827A00" w:rsidP="00827A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DIRITTO: </w:t>
      </w:r>
      <w:r w:rsidR="00590679">
        <w:t>GLI ORGANI COSTITUZIONALI</w:t>
      </w:r>
    </w:p>
    <w:p w:rsidR="00590679" w:rsidRDefault="00590679">
      <w:r>
        <w:t>Il Parlamento: composizione e funzioni</w:t>
      </w:r>
    </w:p>
    <w:p w:rsidR="00590679" w:rsidRDefault="00590679">
      <w:r>
        <w:t>Il governo: composizione e funzioni</w:t>
      </w:r>
    </w:p>
    <w:p w:rsidR="00590679" w:rsidRDefault="00590679">
      <w:r>
        <w:t>Il presidente della Repubblica: modalità di elezione e funzioni formali e sostanziali</w:t>
      </w:r>
    </w:p>
    <w:p w:rsidR="00590679" w:rsidRDefault="00590679">
      <w:r>
        <w:t>La Magistratura: le giurisdizioni; il sistema penale; il processo penale. La lotta alla illegalità</w:t>
      </w:r>
    </w:p>
    <w:p w:rsidR="00590679" w:rsidRDefault="00827A00" w:rsidP="00827A00">
      <w:pPr>
        <w:pStyle w:val="Paragrafoelenco"/>
        <w:numPr>
          <w:ilvl w:val="0"/>
          <w:numId w:val="2"/>
        </w:numPr>
      </w:pPr>
      <w:r>
        <w:t xml:space="preserve">DIRITTO: </w:t>
      </w:r>
      <w:r w:rsidR="00590679">
        <w:t>LE ORGANIZZAZIONI INTERNAZIONALI</w:t>
      </w:r>
    </w:p>
    <w:p w:rsidR="00590679" w:rsidRDefault="00590679">
      <w:r>
        <w:t>Cenni sulla nascita dell’U.E. e finalità dell’U.E.</w:t>
      </w:r>
    </w:p>
    <w:p w:rsidR="00590679" w:rsidRDefault="00A67384">
      <w:r>
        <w:t xml:space="preserve">Cenni sull’ONU </w:t>
      </w:r>
      <w:bookmarkStart w:id="0" w:name="_GoBack"/>
      <w:bookmarkEnd w:id="0"/>
      <w:r w:rsidR="00590679">
        <w:t>e sulla NATO</w:t>
      </w:r>
    </w:p>
    <w:p w:rsidR="000B7128" w:rsidRDefault="000B7128"/>
    <w:p w:rsidR="000B7128" w:rsidRDefault="000B7128"/>
    <w:p w:rsidR="000B7128" w:rsidRDefault="000B7128">
      <w:r>
        <w:t>Il docente coordinatore</w:t>
      </w:r>
      <w:r>
        <w:tab/>
      </w:r>
      <w:r w:rsidR="00C6472A">
        <w:t xml:space="preserve"> di Educazione Civica</w:t>
      </w:r>
      <w:r>
        <w:tab/>
      </w:r>
      <w:r>
        <w:tab/>
      </w:r>
      <w:r>
        <w:tab/>
      </w:r>
      <w:r w:rsidR="00C6472A">
        <w:t xml:space="preserve">                                               G</w:t>
      </w:r>
      <w:r>
        <w:t>li studenti</w:t>
      </w:r>
      <w:r>
        <w:tab/>
      </w:r>
      <w:r>
        <w:tab/>
      </w:r>
      <w:r>
        <w:tab/>
      </w:r>
    </w:p>
    <w:sectPr w:rsidR="000B7128" w:rsidSect="003B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E85"/>
    <w:multiLevelType w:val="hybridMultilevel"/>
    <w:tmpl w:val="7AFEF9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54EEE"/>
    <w:multiLevelType w:val="hybridMultilevel"/>
    <w:tmpl w:val="758CF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0EE5"/>
    <w:rsid w:val="000B7128"/>
    <w:rsid w:val="00221425"/>
    <w:rsid w:val="002C5427"/>
    <w:rsid w:val="003B7270"/>
    <w:rsid w:val="00590679"/>
    <w:rsid w:val="00827A00"/>
    <w:rsid w:val="00A67384"/>
    <w:rsid w:val="00C451C6"/>
    <w:rsid w:val="00C6472A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BA10"/>
  <w15:docId w15:val="{5C98F87A-FFED-4094-B4EC-ABD614C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giuliano.leoni</cp:lastModifiedBy>
  <cp:revision>6</cp:revision>
  <cp:lastPrinted>2022-06-06T07:32:00Z</cp:lastPrinted>
  <dcterms:created xsi:type="dcterms:W3CDTF">2022-05-29T16:37:00Z</dcterms:created>
  <dcterms:modified xsi:type="dcterms:W3CDTF">2022-06-06T07:32:00Z</dcterms:modified>
</cp:coreProperties>
</file>