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11" w:rsidRDefault="00EB2C11">
      <w:pPr>
        <w:rPr>
          <w:sz w:val="28"/>
          <w:szCs w:val="28"/>
        </w:rPr>
      </w:pPr>
    </w:p>
    <w:p w:rsidR="00EB2C11" w:rsidRDefault="00EB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EB2C11">
        <w:trPr>
          <w:trHeight w:val="54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3B6629">
            <w:pPr>
              <w:spacing w:after="0" w:line="240" w:lineRule="auto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PROGRAMMA CLASSE  5D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a.s.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/202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</w:tr>
      <w:tr w:rsidR="00EB2C11">
        <w:trPr>
          <w:trHeight w:val="4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DISCIPLINA Disegno e Storia dell’Arte</w:t>
            </w:r>
          </w:p>
        </w:tc>
      </w:tr>
      <w:tr w:rsidR="00EB2C11">
        <w:trPr>
          <w:trHeight w:val="36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DOCENTE Leonarda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Fabale</w:t>
            </w:r>
            <w:proofErr w:type="spellEnd"/>
          </w:p>
        </w:tc>
      </w:tr>
      <w:tr w:rsidR="00EB2C11">
        <w:trPr>
          <w:trHeight w:val="4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LIBRO DI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TESTO  Itinerario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nell’Arte  vol. 5   Dall’Art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Nouveau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ai giorni nostri  Zanichelli</w:t>
            </w: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Autori: Giorgio Cricco, Francesco Paolo Di Teodoro</w:t>
            </w:r>
          </w:p>
        </w:tc>
      </w:tr>
      <w:tr w:rsidR="00EB2C11">
        <w:trPr>
          <w:trHeight w:val="4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CONTENUTI TRATTATI IN PRESENZA </w:t>
            </w:r>
          </w:p>
        </w:tc>
      </w:tr>
      <w:tr w:rsidR="00EB2C11">
        <w:trPr>
          <w:trHeight w:val="4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Postimpressionismo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Paul Cézanne</w:t>
            </w:r>
          </w:p>
          <w:p w:rsidR="00EB2C11" w:rsidRDefault="003B662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casa dell’impiccato</w:t>
            </w:r>
          </w:p>
          <w:p w:rsidR="00EB2C11" w:rsidRDefault="003B662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 montagna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Sainte-Victoire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vista dai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Lauves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Georges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Seurat</w:t>
            </w:r>
            <w:proofErr w:type="spellEnd"/>
          </w:p>
          <w:p w:rsidR="00EB2C11" w:rsidRDefault="003B6629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dimanche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après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-midi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Paul Gauguin</w:t>
            </w:r>
          </w:p>
          <w:p w:rsidR="00EB2C11" w:rsidRDefault="003B662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Cristo giallo</w:t>
            </w:r>
          </w:p>
          <w:p w:rsidR="00EB2C11" w:rsidRDefault="003B662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 dove veniamo? Chi siamo? Dove andiamo?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Vincent Van Gogh</w:t>
            </w:r>
          </w:p>
          <w:p w:rsidR="00EB2C11" w:rsidRDefault="003B66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Autoritratto con cappello di feltro grigio</w:t>
            </w:r>
          </w:p>
          <w:p w:rsidR="00EB2C11" w:rsidRDefault="003B66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Notte stellata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I presupposti dell’art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noveau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     -William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Morris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L’Art </w:t>
            </w:r>
            <w:proofErr w:type="spellStart"/>
            <w:r>
              <w:rPr>
                <w:rFonts w:ascii="Arial" w:eastAsia="Arial" w:hAnsi="Arial" w:cs="Arial"/>
                <w:color w:val="000000"/>
                <w:u w:val="single"/>
              </w:rPr>
              <w:t>Nouveau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Gustav Klimt</w:t>
            </w:r>
          </w:p>
          <w:p w:rsidR="00EB2C11" w:rsidRDefault="003B66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Giuditta I</w:t>
            </w:r>
          </w:p>
          <w:p w:rsidR="00EB2C11" w:rsidRDefault="003B66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Bacio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L’esperienza delle arti applicata a Vienna tra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Kunstgewerbeschule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Seccession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palazzo della Secessione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I Fauves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Henri Matisse</w:t>
            </w:r>
          </w:p>
          <w:p w:rsidR="00EB2C11" w:rsidRDefault="003B662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donna con il cappello </w:t>
            </w:r>
          </w:p>
          <w:p w:rsidR="00EB2C11" w:rsidRDefault="003B662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danza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L’espressionismo e il Die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Brucke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Edvard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Munch</w:t>
            </w:r>
            <w:proofErr w:type="spellEnd"/>
          </w:p>
          <w:p w:rsidR="00EB2C11" w:rsidRDefault="003B662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Sera nel corso Karl Johann</w:t>
            </w:r>
          </w:p>
          <w:p w:rsidR="00EB2C11" w:rsidRDefault="003B662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grido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Kokoschka</w:t>
            </w:r>
            <w:proofErr w:type="spellEnd"/>
          </w:p>
          <w:p w:rsidR="00EB2C11" w:rsidRDefault="003B662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La sposa del vento (o la tempesta)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Egon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Schiele</w:t>
            </w:r>
            <w:proofErr w:type="spellEnd"/>
          </w:p>
          <w:p w:rsidR="00EB2C11" w:rsidRDefault="003B662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Abbraccio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Il Cubismo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Pablo Picasso</w:t>
            </w:r>
          </w:p>
          <w:p w:rsidR="00EB2C11" w:rsidRDefault="003B662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demoiselles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d’Avignon</w:t>
            </w:r>
          </w:p>
          <w:p w:rsidR="00EB2C11" w:rsidRDefault="003B662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Ritratto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Ambroise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Vollard</w:t>
            </w:r>
            <w:proofErr w:type="spellEnd"/>
          </w:p>
          <w:p w:rsidR="00EB2C11" w:rsidRDefault="003B662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Natura morta con sedia impagliata</w:t>
            </w:r>
          </w:p>
          <w:p w:rsidR="00EB2C11" w:rsidRDefault="003B662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Guernica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Il futurismo</w:t>
            </w: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Filippo Tommaso Marinetti</w:t>
            </w:r>
          </w:p>
          <w:p w:rsidR="00EB2C11" w:rsidRDefault="003B662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manifesto del futurismo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Umberto Boccioni</w:t>
            </w:r>
          </w:p>
          <w:p w:rsidR="00EB2C11" w:rsidRDefault="003B662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città che sale</w:t>
            </w:r>
          </w:p>
          <w:p w:rsidR="00EB2C11" w:rsidRDefault="003B662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Stati d’animo: Gli Addii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e II versione)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Antonio Sant’Elia</w:t>
            </w:r>
          </w:p>
          <w:p w:rsidR="00EB2C11" w:rsidRDefault="003B662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città nuov</w:t>
            </w:r>
            <w:r>
              <w:rPr>
                <w:rFonts w:ascii="Arial" w:eastAsia="Arial" w:hAnsi="Arial" w:cs="Arial"/>
              </w:rPr>
              <w:t>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Giacomo Balla</w:t>
            </w:r>
          </w:p>
          <w:p w:rsidR="00EB2C11" w:rsidRDefault="003B6629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Dinamismo di un cane al guinzaglio</w:t>
            </w:r>
          </w:p>
          <w:p w:rsidR="00EB2C11" w:rsidRDefault="003B6629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Ragazza che corre sul balcone 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Dall’Arte meccanica all’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Aeropittura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Gerardo Dottori</w:t>
            </w:r>
          </w:p>
          <w:p w:rsidR="00EB2C11" w:rsidRDefault="003B662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Trittico della velocità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Il Dada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Hans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Harp</w:t>
            </w:r>
            <w:proofErr w:type="spellEnd"/>
          </w:p>
          <w:p w:rsidR="00EB2C11" w:rsidRDefault="003B662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Ritratto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Tristan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Tzara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Marcel Duchamp</w:t>
            </w:r>
          </w:p>
          <w:p w:rsidR="00EB2C11" w:rsidRDefault="003B662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Fontana</w:t>
            </w:r>
          </w:p>
          <w:p w:rsidR="00EB2C11" w:rsidRDefault="003B662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L.H.O.O.Q.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Ra</w:t>
            </w:r>
            <w:r>
              <w:rPr>
                <w:rFonts w:ascii="Arial" w:eastAsia="Arial" w:hAnsi="Arial" w:cs="Arial"/>
                <w:b/>
              </w:rPr>
              <w:t>y</w:t>
            </w:r>
            <w:proofErr w:type="spellEnd"/>
          </w:p>
          <w:p w:rsidR="00EB2C11" w:rsidRDefault="003B6629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violin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d’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Ingres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Il Surrealismo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Max Ernst</w:t>
            </w:r>
          </w:p>
          <w:p w:rsidR="00EB2C11" w:rsidRDefault="003B6629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primier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limpide</w:t>
            </w:r>
          </w:p>
          <w:p w:rsidR="00EB2C11" w:rsidRDefault="003B6629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</w:t>
            </w:r>
            <w:r>
              <w:rPr>
                <w:rFonts w:ascii="Arial" w:eastAsia="Arial" w:hAnsi="Arial" w:cs="Arial"/>
              </w:rPr>
              <w:t xml:space="preserve"> pubertà </w:t>
            </w:r>
            <w:proofErr w:type="spellStart"/>
            <w:r>
              <w:rPr>
                <w:rFonts w:ascii="Arial" w:eastAsia="Arial" w:hAnsi="Arial" w:cs="Arial"/>
              </w:rPr>
              <w:t>proche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Joan Mirò</w:t>
            </w:r>
          </w:p>
          <w:p w:rsidR="00EB2C11" w:rsidRDefault="003B6629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carnevale di Arlecchino</w:t>
            </w:r>
          </w:p>
          <w:p w:rsidR="00EB2C11" w:rsidRDefault="003B6629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Blu III</w:t>
            </w:r>
          </w:p>
          <w:p w:rsidR="00EB2C11" w:rsidRDefault="003B6629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scala dell’evasione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René Magritte</w:t>
            </w:r>
          </w:p>
          <w:p w:rsidR="00EB2C11" w:rsidRDefault="003B6629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Il tradimento delle immagini</w:t>
            </w:r>
          </w:p>
          <w:p w:rsidR="00EB2C11" w:rsidRDefault="003B6629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condizione umana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Salvador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Dalì</w:t>
            </w:r>
            <w:proofErr w:type="spellEnd"/>
          </w:p>
          <w:p w:rsidR="00EB2C11" w:rsidRDefault="003B6629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Costruzione molle con fave bollite: presagio di guerra civile</w:t>
            </w:r>
          </w:p>
          <w:p w:rsidR="00EB2C11" w:rsidRDefault="003B6629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Sogno causato dal volo di un’ape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Frida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Kahlo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(analizzata mediante la creazione di una mostra d’arte realizzata dagli studenti) </w:t>
            </w:r>
          </w:p>
          <w:p w:rsidR="00EB2C11" w:rsidRDefault="00EB2C11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Il cavaliere azzurro e l’astrattismo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Kandinskij</w:t>
            </w:r>
          </w:p>
          <w:p w:rsidR="00EB2C11" w:rsidRDefault="003B6629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mposizione 8</w:t>
            </w:r>
          </w:p>
          <w:p w:rsidR="00EB2C11" w:rsidRDefault="003B6629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cavaliere azzurro</w:t>
            </w:r>
          </w:p>
          <w:p w:rsidR="00EB2C11" w:rsidRDefault="00EB2C11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2C11">
        <w:trPr>
          <w:trHeight w:val="4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CONTENUTI TRATTATI IN MODALITÀ DIDATTICA A DISTANZA </w:t>
            </w:r>
          </w:p>
        </w:tc>
      </w:tr>
      <w:tr w:rsidR="00EB2C11">
        <w:trPr>
          <w:trHeight w:val="4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</w:tcPr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Paul Klee</w:t>
            </w:r>
          </w:p>
          <w:p w:rsidR="00EB2C11" w:rsidRDefault="003B662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Fohn nel giardin</w:t>
            </w:r>
            <w:r>
              <w:rPr>
                <w:rFonts w:ascii="Arial" w:eastAsia="Arial" w:hAnsi="Arial" w:cs="Arial"/>
                <w:color w:val="000000"/>
              </w:rPr>
              <w:t>o di Marc</w:t>
            </w:r>
          </w:p>
          <w:p w:rsidR="00EB2C11" w:rsidRDefault="003B662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Uccelli in picchiata e frecce 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Piet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Mondrian</w:t>
            </w:r>
            <w:proofErr w:type="spellEnd"/>
          </w:p>
          <w:p w:rsidR="00EB2C11" w:rsidRDefault="003B662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tema dell’albero</w:t>
            </w:r>
          </w:p>
          <w:p w:rsidR="00EB2C11" w:rsidRDefault="003B662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Composizione n.10, molo e oceano</w:t>
            </w:r>
          </w:p>
          <w:p w:rsidR="00EB2C11" w:rsidRDefault="003B662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Neoplasticismo e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Stijl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(Composizione n.11)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Il Razionalismo in architettura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Deutscher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Werkbund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Il Bauhaus</w:t>
            </w:r>
          </w:p>
          <w:p w:rsidR="00EB2C11" w:rsidRDefault="003B662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Poltrona Barcellona</w:t>
            </w:r>
          </w:p>
          <w:p w:rsidR="00EB2C11" w:rsidRDefault="003B662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Sede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Dessau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Corbusier</w:t>
            </w:r>
            <w:proofErr w:type="spellEnd"/>
          </w:p>
          <w:p w:rsidR="00EB2C11" w:rsidRDefault="003B662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Villa Savoye</w:t>
            </w:r>
          </w:p>
          <w:p w:rsidR="00EB2C11" w:rsidRDefault="003B662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Unità di abitazione di Marsiglia</w:t>
            </w:r>
          </w:p>
          <w:p w:rsidR="00EB2C11" w:rsidRDefault="003B662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Modulor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L’architettura organica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Frank Lloyd Wright</w:t>
            </w:r>
          </w:p>
          <w:p w:rsidR="00EB2C11" w:rsidRDefault="003B66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Casa sulla cascata</w:t>
            </w:r>
          </w:p>
          <w:p w:rsidR="00EB2C11" w:rsidRDefault="003B66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Solomon R. Guggenheim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museum</w:t>
            </w:r>
            <w:proofErr w:type="spellEnd"/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L’architettura fascista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Giuseppe Terragni</w:t>
            </w:r>
          </w:p>
          <w:p w:rsidR="00EB2C11" w:rsidRDefault="003B66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casa del fascio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Marcello Piacentini</w:t>
            </w:r>
          </w:p>
          <w:p w:rsidR="00EB2C11" w:rsidRDefault="003B662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Palazzo di giustizia di Milano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Il razionalismo in Italia: Giovanni Michelucci</w:t>
            </w:r>
          </w:p>
          <w:p w:rsidR="00EB2C11" w:rsidRDefault="003B662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Stazione ferroviaria di Santa Maria Novella </w:t>
            </w:r>
          </w:p>
          <w:p w:rsidR="00EB2C11" w:rsidRDefault="00EB2C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B2C11" w:rsidRDefault="003B662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B2C11" w:rsidRDefault="00EB2C11">
      <w:pPr>
        <w:rPr>
          <w:rFonts w:ascii="Arial" w:eastAsia="Arial" w:hAnsi="Arial" w:cs="Arial"/>
          <w:sz w:val="28"/>
          <w:szCs w:val="28"/>
        </w:rPr>
      </w:pPr>
    </w:p>
    <w:sectPr w:rsidR="00EB2C11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692"/>
    <w:multiLevelType w:val="multilevel"/>
    <w:tmpl w:val="5E7E9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252E08"/>
    <w:multiLevelType w:val="multilevel"/>
    <w:tmpl w:val="466AD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E151A0"/>
    <w:multiLevelType w:val="multilevel"/>
    <w:tmpl w:val="6F9E7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097135D"/>
    <w:multiLevelType w:val="multilevel"/>
    <w:tmpl w:val="38F22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7887A76"/>
    <w:multiLevelType w:val="multilevel"/>
    <w:tmpl w:val="A0126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C0D56EB"/>
    <w:multiLevelType w:val="multilevel"/>
    <w:tmpl w:val="8EE21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153C3F"/>
    <w:multiLevelType w:val="multilevel"/>
    <w:tmpl w:val="1D744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7313E9E"/>
    <w:multiLevelType w:val="multilevel"/>
    <w:tmpl w:val="DE54C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AD2A8C"/>
    <w:multiLevelType w:val="multilevel"/>
    <w:tmpl w:val="EE443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C2830AD"/>
    <w:multiLevelType w:val="multilevel"/>
    <w:tmpl w:val="547A5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1A254FB"/>
    <w:multiLevelType w:val="multilevel"/>
    <w:tmpl w:val="DF742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96D3EFC"/>
    <w:multiLevelType w:val="multilevel"/>
    <w:tmpl w:val="0B4CE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C2F070E"/>
    <w:multiLevelType w:val="multilevel"/>
    <w:tmpl w:val="AE58F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E2B41E7"/>
    <w:multiLevelType w:val="multilevel"/>
    <w:tmpl w:val="F97EE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1994E6D"/>
    <w:multiLevelType w:val="multilevel"/>
    <w:tmpl w:val="DBD8A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2E627B7"/>
    <w:multiLevelType w:val="multilevel"/>
    <w:tmpl w:val="86025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58E141D"/>
    <w:multiLevelType w:val="multilevel"/>
    <w:tmpl w:val="80F0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5CF68EA"/>
    <w:multiLevelType w:val="multilevel"/>
    <w:tmpl w:val="6C5A4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7C21A10"/>
    <w:multiLevelType w:val="multilevel"/>
    <w:tmpl w:val="33AA5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888444B"/>
    <w:multiLevelType w:val="multilevel"/>
    <w:tmpl w:val="84727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92F6376"/>
    <w:multiLevelType w:val="multilevel"/>
    <w:tmpl w:val="D2D60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E61319B"/>
    <w:multiLevelType w:val="multilevel"/>
    <w:tmpl w:val="8D8A8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4C12BF4"/>
    <w:multiLevelType w:val="multilevel"/>
    <w:tmpl w:val="D3A27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55A24F2"/>
    <w:multiLevelType w:val="multilevel"/>
    <w:tmpl w:val="4168A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5A44BC8"/>
    <w:multiLevelType w:val="multilevel"/>
    <w:tmpl w:val="D32CC0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5B36C7A"/>
    <w:multiLevelType w:val="multilevel"/>
    <w:tmpl w:val="C622B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2180996"/>
    <w:multiLevelType w:val="multilevel"/>
    <w:tmpl w:val="FFC24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23C6F99"/>
    <w:multiLevelType w:val="multilevel"/>
    <w:tmpl w:val="FF865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9F409DF"/>
    <w:multiLevelType w:val="multilevel"/>
    <w:tmpl w:val="D4402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6FDF119D"/>
    <w:multiLevelType w:val="multilevel"/>
    <w:tmpl w:val="D924F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09C7005"/>
    <w:multiLevelType w:val="multilevel"/>
    <w:tmpl w:val="9064D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2F8539C"/>
    <w:multiLevelType w:val="multilevel"/>
    <w:tmpl w:val="8ACC1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40F3914"/>
    <w:multiLevelType w:val="multilevel"/>
    <w:tmpl w:val="EA58D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6A67FAB"/>
    <w:multiLevelType w:val="multilevel"/>
    <w:tmpl w:val="17C07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9"/>
  </w:num>
  <w:num w:numId="5">
    <w:abstractNumId w:val="10"/>
  </w:num>
  <w:num w:numId="6">
    <w:abstractNumId w:val="3"/>
  </w:num>
  <w:num w:numId="7">
    <w:abstractNumId w:val="17"/>
  </w:num>
  <w:num w:numId="8">
    <w:abstractNumId w:val="19"/>
  </w:num>
  <w:num w:numId="9">
    <w:abstractNumId w:val="25"/>
  </w:num>
  <w:num w:numId="10">
    <w:abstractNumId w:val="13"/>
  </w:num>
  <w:num w:numId="11">
    <w:abstractNumId w:val="2"/>
  </w:num>
  <w:num w:numId="12">
    <w:abstractNumId w:val="33"/>
  </w:num>
  <w:num w:numId="13">
    <w:abstractNumId w:val="21"/>
  </w:num>
  <w:num w:numId="14">
    <w:abstractNumId w:val="31"/>
  </w:num>
  <w:num w:numId="15">
    <w:abstractNumId w:val="11"/>
  </w:num>
  <w:num w:numId="16">
    <w:abstractNumId w:val="23"/>
  </w:num>
  <w:num w:numId="17">
    <w:abstractNumId w:val="26"/>
  </w:num>
  <w:num w:numId="18">
    <w:abstractNumId w:val="0"/>
  </w:num>
  <w:num w:numId="19">
    <w:abstractNumId w:val="22"/>
  </w:num>
  <w:num w:numId="20">
    <w:abstractNumId w:val="9"/>
  </w:num>
  <w:num w:numId="21">
    <w:abstractNumId w:val="5"/>
  </w:num>
  <w:num w:numId="22">
    <w:abstractNumId w:val="14"/>
  </w:num>
  <w:num w:numId="23">
    <w:abstractNumId w:val="4"/>
  </w:num>
  <w:num w:numId="24">
    <w:abstractNumId w:val="24"/>
  </w:num>
  <w:num w:numId="25">
    <w:abstractNumId w:val="1"/>
  </w:num>
  <w:num w:numId="26">
    <w:abstractNumId w:val="6"/>
  </w:num>
  <w:num w:numId="27">
    <w:abstractNumId w:val="16"/>
  </w:num>
  <w:num w:numId="28">
    <w:abstractNumId w:val="27"/>
  </w:num>
  <w:num w:numId="29">
    <w:abstractNumId w:val="12"/>
  </w:num>
  <w:num w:numId="30">
    <w:abstractNumId w:val="28"/>
  </w:num>
  <w:num w:numId="31">
    <w:abstractNumId w:val="32"/>
  </w:num>
  <w:num w:numId="32">
    <w:abstractNumId w:val="20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11"/>
    <w:rsid w:val="003B6629"/>
    <w:rsid w:val="00E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47940-8A24-4C15-9ED0-296C111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A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pWPDfxlx86MaeKbHjDarPHjHmw==">AMUW2mVn2YsrD1RbCGyK80WO+2vDVGMH3xvUsESvCLIvceTPcAzsar3UPbiBZgWg5pyjkoRpy2X86ihundNuNMn31hWdW4SikStJjCviQl2mme06k3GkEfo=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Andrea  Paris</cp:lastModifiedBy>
  <cp:revision>2</cp:revision>
  <dcterms:created xsi:type="dcterms:W3CDTF">2021-06-07T10:18:00Z</dcterms:created>
  <dcterms:modified xsi:type="dcterms:W3CDTF">2021-06-07T10:18:00Z</dcterms:modified>
</cp:coreProperties>
</file>