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1256" w14:textId="61738260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Liceo Scientifico </w:t>
      </w:r>
      <w:r w:rsidR="00146064">
        <w:rPr>
          <w:b/>
          <w:bCs/>
          <w:sz w:val="24"/>
          <w:szCs w:val="24"/>
        </w:rPr>
        <w:t xml:space="preserve">Statale </w:t>
      </w:r>
      <w:r>
        <w:rPr>
          <w:b/>
          <w:bCs/>
          <w:sz w:val="24"/>
          <w:szCs w:val="24"/>
        </w:rPr>
        <w:t>‘Morgagni’ - Roma –</w:t>
      </w:r>
    </w:p>
    <w:p w14:paraId="0BA9AB36" w14:textId="1107B395" w:rsidR="00B64EB2" w:rsidRDefault="003C3C85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B64EB2">
        <w:rPr>
          <w:b/>
          <w:bCs/>
          <w:sz w:val="24"/>
          <w:szCs w:val="24"/>
        </w:rPr>
        <w:t>rogramma Lingua e Letteratura Inglese</w:t>
      </w:r>
      <w:r>
        <w:rPr>
          <w:b/>
          <w:bCs/>
          <w:sz w:val="24"/>
          <w:szCs w:val="24"/>
        </w:rPr>
        <w:t xml:space="preserve"> </w:t>
      </w:r>
    </w:p>
    <w:p w14:paraId="29B39DEC" w14:textId="52D5B549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5</w:t>
      </w:r>
      <w:r w:rsidR="002A5E05">
        <w:rPr>
          <w:b/>
          <w:bCs/>
          <w:sz w:val="24"/>
          <w:szCs w:val="24"/>
        </w:rPr>
        <w:t>C</w:t>
      </w:r>
    </w:p>
    <w:p w14:paraId="56EA5C69" w14:textId="2BD96244" w:rsidR="0053428E" w:rsidRDefault="00B64EB2" w:rsidP="005342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a.s. 20</w:t>
      </w:r>
      <w:r w:rsidR="00936F4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936F40">
        <w:rPr>
          <w:b/>
          <w:bCs/>
          <w:sz w:val="24"/>
          <w:szCs w:val="24"/>
        </w:rPr>
        <w:t>21</w:t>
      </w:r>
    </w:p>
    <w:p w14:paraId="230B7AA2" w14:textId="053F6852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Prof.ssa Carioti Elisabetta</w:t>
      </w:r>
    </w:p>
    <w:p w14:paraId="6C91D2F9" w14:textId="295A6758" w:rsidR="0053428E" w:rsidRPr="0053428E" w:rsidRDefault="0053428E" w:rsidP="0053428E">
      <w:pPr>
        <w:rPr>
          <w:b/>
          <w:bCs/>
          <w:sz w:val="24"/>
          <w:szCs w:val="24"/>
        </w:rPr>
      </w:pPr>
      <w:r w:rsidRPr="0053428E">
        <w:rPr>
          <w:b/>
          <w:bCs/>
          <w:sz w:val="24"/>
          <w:szCs w:val="24"/>
        </w:rPr>
        <w:t>Testo: ‘Performer Heritage’, Marina Spiazzi</w:t>
      </w:r>
      <w:r>
        <w:rPr>
          <w:b/>
          <w:bCs/>
          <w:sz w:val="24"/>
          <w:szCs w:val="24"/>
        </w:rPr>
        <w:t xml:space="preserve">, Marina Tavella, Margaret Layton, vol.1,2- Zanichelli </w:t>
      </w:r>
    </w:p>
    <w:p w14:paraId="29AA1E3C" w14:textId="77777777" w:rsidR="00B64EB2" w:rsidRPr="0053428E" w:rsidRDefault="00B64EB2" w:rsidP="00DB389A">
      <w:pPr>
        <w:rPr>
          <w:b/>
          <w:bCs/>
          <w:sz w:val="24"/>
          <w:szCs w:val="24"/>
        </w:rPr>
      </w:pPr>
    </w:p>
    <w:p w14:paraId="56201A42" w14:textId="358AD214" w:rsidR="00034511" w:rsidRPr="0053428E" w:rsidRDefault="00DB389A" w:rsidP="00DB389A">
      <w:pPr>
        <w:rPr>
          <w:sz w:val="24"/>
          <w:szCs w:val="24"/>
          <w:lang w:val="en-US"/>
        </w:rPr>
      </w:pPr>
      <w:r w:rsidRPr="0053428E">
        <w:rPr>
          <w:b/>
          <w:bCs/>
          <w:sz w:val="24"/>
          <w:szCs w:val="24"/>
          <w:lang w:val="en-US"/>
        </w:rPr>
        <w:t>The Romantic Age</w:t>
      </w:r>
      <w:r w:rsidRPr="0053428E">
        <w:rPr>
          <w:sz w:val="24"/>
          <w:szCs w:val="24"/>
          <w:lang w:val="en-US"/>
        </w:rPr>
        <w:t xml:space="preserve"> (pag.240-241)</w:t>
      </w:r>
    </w:p>
    <w:p w14:paraId="2ABC7CB9" w14:textId="460C3C08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Britain and America (pag.242-243)</w:t>
      </w:r>
    </w:p>
    <w:p w14:paraId="5C724BAB" w14:textId="61AD07AC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Industrial Revolution (pag.244-245)</w:t>
      </w:r>
    </w:p>
    <w:p w14:paraId="7D7E272A" w14:textId="507633C6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French Revolution, riots and reforms (pag.248-249)</w:t>
      </w:r>
    </w:p>
    <w:p w14:paraId="415B3DC4" w14:textId="09AE0E66" w:rsidR="007969B7" w:rsidRPr="007969B7" w:rsidRDefault="00DB389A" w:rsidP="007969B7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7969B7">
        <w:rPr>
          <w:sz w:val="24"/>
          <w:szCs w:val="24"/>
          <w:lang w:val="en-US"/>
        </w:rPr>
        <w:t xml:space="preserve">A New Sensibility </w:t>
      </w:r>
      <w:r w:rsidR="007969B7" w:rsidRPr="007969B7">
        <w:rPr>
          <w:sz w:val="24"/>
          <w:szCs w:val="24"/>
          <w:lang w:val="en-US"/>
        </w:rPr>
        <w:t>and Sublime</w:t>
      </w:r>
      <w:r w:rsidRPr="007969B7">
        <w:rPr>
          <w:sz w:val="24"/>
          <w:szCs w:val="24"/>
          <w:lang w:val="en-US"/>
        </w:rPr>
        <w:t>(pag.250-251</w:t>
      </w:r>
      <w:r w:rsidR="007969B7">
        <w:rPr>
          <w:sz w:val="24"/>
          <w:szCs w:val="24"/>
          <w:lang w:val="en-US"/>
        </w:rPr>
        <w:t>)</w:t>
      </w:r>
    </w:p>
    <w:p w14:paraId="1520D042" w14:textId="0374FDE5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Romantic poetry (pag.259-260)</w:t>
      </w:r>
    </w:p>
    <w:p w14:paraId="39CBA068" w14:textId="77777777" w:rsidR="00DB389A" w:rsidRDefault="00DB389A" w:rsidP="00DB389A">
      <w:pPr>
        <w:pStyle w:val="Paragrafoelenco"/>
        <w:rPr>
          <w:sz w:val="24"/>
          <w:szCs w:val="24"/>
        </w:rPr>
      </w:pPr>
    </w:p>
    <w:p w14:paraId="2342B8F8" w14:textId="3D8949ED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WILLIAM BLAKE</w:t>
      </w:r>
      <w:r w:rsidRPr="00633C10">
        <w:rPr>
          <w:sz w:val="24"/>
          <w:szCs w:val="24"/>
          <w:lang w:val="en-US"/>
        </w:rPr>
        <w:t xml:space="preserve"> (pag.266-267): London (pag.268)</w:t>
      </w:r>
    </w:p>
    <w:p w14:paraId="4D709526" w14:textId="77777777" w:rsidR="00DB389A" w:rsidRPr="00633C10" w:rsidRDefault="00DB389A" w:rsidP="00DB389A">
      <w:pPr>
        <w:pStyle w:val="Paragrafoelenco"/>
        <w:rPr>
          <w:sz w:val="24"/>
          <w:szCs w:val="24"/>
          <w:lang w:val="en-US"/>
        </w:rPr>
      </w:pPr>
    </w:p>
    <w:p w14:paraId="56E5EAE1" w14:textId="355C313C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WILLIAM WORDSWORTH</w:t>
      </w:r>
      <w:r w:rsidRPr="00633C10">
        <w:rPr>
          <w:sz w:val="24"/>
          <w:szCs w:val="24"/>
          <w:lang w:val="en-US"/>
        </w:rPr>
        <w:t xml:space="preserve"> (pag.280-281): A certain colouring of imagination (pag.281-282)</w:t>
      </w:r>
      <w:r w:rsidR="00B16A66" w:rsidRPr="00633C10">
        <w:rPr>
          <w:sz w:val="24"/>
          <w:szCs w:val="24"/>
          <w:lang w:val="en-US"/>
        </w:rPr>
        <w:t>;</w:t>
      </w:r>
      <w:r w:rsidRPr="00633C10">
        <w:rPr>
          <w:sz w:val="24"/>
          <w:szCs w:val="24"/>
          <w:lang w:val="en-US"/>
        </w:rPr>
        <w:t xml:space="preserve"> Composed upon Westminster Bridge (pag.284)</w:t>
      </w:r>
      <w:r w:rsidR="00B16A66" w:rsidRPr="00633C10">
        <w:rPr>
          <w:sz w:val="24"/>
          <w:szCs w:val="24"/>
          <w:lang w:val="en-US"/>
        </w:rPr>
        <w:t>; Daffodils (pag.286).</w:t>
      </w:r>
    </w:p>
    <w:p w14:paraId="3F4ACB67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0D598B89" w14:textId="2CD99C65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SAMUEL TAYLOR COLERIDGE</w:t>
      </w:r>
      <w:r w:rsidRPr="00633C10">
        <w:rPr>
          <w:sz w:val="24"/>
          <w:szCs w:val="24"/>
          <w:lang w:val="en-US"/>
        </w:rPr>
        <w:t xml:space="preserve"> (pag.288): The Rime of the Ancient Mariner (pag.289-290): The Killing of the Albatross (pag.291-293), A sadder and wiser man (pag.295).</w:t>
      </w:r>
    </w:p>
    <w:p w14:paraId="3EE0577B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626425C1" w14:textId="035AB038" w:rsidR="00B64EB2" w:rsidRPr="00B64EB2" w:rsidRDefault="00B16A66" w:rsidP="00B64EB2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GEORGE GORDON BYRON</w:t>
      </w:r>
      <w:r w:rsidRPr="00633C10">
        <w:rPr>
          <w:sz w:val="24"/>
          <w:szCs w:val="24"/>
          <w:lang w:val="en-US"/>
        </w:rPr>
        <w:t xml:space="preserve"> (pag.296): </w:t>
      </w:r>
    </w:p>
    <w:p w14:paraId="7630880D" w14:textId="6099292E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Childe Harold’s Pilgrimage (pag.300): Harold’s journey (pag.300-301).</w:t>
      </w:r>
    </w:p>
    <w:p w14:paraId="2404C22F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2A9B547B" w14:textId="5E67E3FC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PERCY BYSSHE SHELLEY</w:t>
      </w:r>
      <w:r w:rsidRPr="00633C10">
        <w:rPr>
          <w:sz w:val="24"/>
          <w:szCs w:val="24"/>
          <w:lang w:val="en-US"/>
        </w:rPr>
        <w:t xml:space="preserve"> (pag.302-303): Ode to the West Wind (pag.304-305)</w:t>
      </w:r>
      <w:r w:rsidR="00DE5119" w:rsidRPr="00633C10">
        <w:rPr>
          <w:sz w:val="24"/>
          <w:szCs w:val="24"/>
          <w:lang w:val="en-US"/>
        </w:rPr>
        <w:t>.</w:t>
      </w:r>
    </w:p>
    <w:p w14:paraId="65BF3F53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1DD093B5" w14:textId="52A215A9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JOHN KEATS</w:t>
      </w:r>
      <w:r w:rsidRPr="00633C10">
        <w:rPr>
          <w:sz w:val="24"/>
          <w:szCs w:val="24"/>
          <w:lang w:val="en-US"/>
        </w:rPr>
        <w:t xml:space="preserve"> (pag.307-</w:t>
      </w:r>
      <w:r w:rsidR="0047589F" w:rsidRPr="00633C10">
        <w:rPr>
          <w:sz w:val="24"/>
          <w:szCs w:val="24"/>
          <w:lang w:val="en-US"/>
        </w:rPr>
        <w:t>308</w:t>
      </w:r>
      <w:r w:rsidRPr="00633C10">
        <w:rPr>
          <w:sz w:val="24"/>
          <w:szCs w:val="24"/>
          <w:lang w:val="en-US"/>
        </w:rPr>
        <w:t>)</w:t>
      </w:r>
      <w:r w:rsidR="0047589F" w:rsidRPr="00633C10">
        <w:rPr>
          <w:sz w:val="24"/>
          <w:szCs w:val="24"/>
          <w:lang w:val="en-US"/>
        </w:rPr>
        <w:t>: Ode on a Grecian Urn (pag.311-312)</w:t>
      </w:r>
      <w:r w:rsidR="00DE5119" w:rsidRPr="00633C10">
        <w:rPr>
          <w:sz w:val="24"/>
          <w:szCs w:val="24"/>
          <w:lang w:val="en-US"/>
        </w:rPr>
        <w:t>.</w:t>
      </w:r>
    </w:p>
    <w:p w14:paraId="216B6DAD" w14:textId="77777777" w:rsidR="0047589F" w:rsidRPr="00633C10" w:rsidRDefault="0047589F" w:rsidP="0047589F">
      <w:pPr>
        <w:pStyle w:val="Paragrafoelenco"/>
        <w:rPr>
          <w:sz w:val="24"/>
          <w:szCs w:val="24"/>
          <w:lang w:val="en-US"/>
        </w:rPr>
      </w:pPr>
    </w:p>
    <w:p w14:paraId="4BCA0D42" w14:textId="45222AB7" w:rsidR="0047589F" w:rsidRDefault="0047589F" w:rsidP="0047589F">
      <w:pPr>
        <w:rPr>
          <w:sz w:val="24"/>
          <w:szCs w:val="24"/>
        </w:rPr>
      </w:pPr>
      <w:r w:rsidRPr="006846EE">
        <w:rPr>
          <w:b/>
          <w:bCs/>
          <w:sz w:val="24"/>
          <w:szCs w:val="24"/>
        </w:rPr>
        <w:t>The Victorian Age</w:t>
      </w:r>
      <w:r>
        <w:rPr>
          <w:sz w:val="24"/>
          <w:szCs w:val="24"/>
        </w:rPr>
        <w:t xml:space="preserve"> (pag.2-3)</w:t>
      </w:r>
    </w:p>
    <w:p w14:paraId="4ACD99B4" w14:textId="7EDE699E" w:rsidR="0047589F" w:rsidRPr="00633C10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dawn of the Victorian Age (pag.4-5)</w:t>
      </w:r>
    </w:p>
    <w:p w14:paraId="3586DCCB" w14:textId="656C9476" w:rsidR="0047589F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Victorian compromise (pag.7)</w:t>
      </w:r>
    </w:p>
    <w:p w14:paraId="1188551A" w14:textId="6CD56FFB" w:rsidR="0047589F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Early Victorian thinkers (pag.12-13)</w:t>
      </w:r>
    </w:p>
    <w:p w14:paraId="5335F1A9" w14:textId="57FF8FFF" w:rsidR="0047589F" w:rsidRDefault="00B239A3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Aestheticism and Decadence (pag.29-30)</w:t>
      </w:r>
    </w:p>
    <w:p w14:paraId="02441BD5" w14:textId="09EC66F7" w:rsidR="00B239A3" w:rsidRDefault="00B239A3" w:rsidP="00B239A3">
      <w:pPr>
        <w:pStyle w:val="Paragrafoelenco"/>
        <w:rPr>
          <w:sz w:val="24"/>
          <w:szCs w:val="24"/>
        </w:rPr>
      </w:pPr>
    </w:p>
    <w:p w14:paraId="0696A747" w14:textId="1D31905B" w:rsidR="00B239A3" w:rsidRPr="00633C10" w:rsidRDefault="00B239A3" w:rsidP="00B239A3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CHARLES DICKENS</w:t>
      </w:r>
      <w:r w:rsidRPr="00633C10">
        <w:rPr>
          <w:sz w:val="24"/>
          <w:szCs w:val="24"/>
          <w:lang w:val="en-US"/>
        </w:rPr>
        <w:t xml:space="preserve"> (pag.37-38): Oliver Twist (pag.39):</w:t>
      </w:r>
      <w:r w:rsidR="006846EE" w:rsidRPr="00633C10">
        <w:rPr>
          <w:sz w:val="24"/>
          <w:szCs w:val="24"/>
          <w:lang w:val="en-US"/>
        </w:rPr>
        <w:t xml:space="preserve"> </w:t>
      </w:r>
      <w:r w:rsidRPr="00633C10">
        <w:rPr>
          <w:sz w:val="24"/>
          <w:szCs w:val="24"/>
          <w:lang w:val="en-US"/>
        </w:rPr>
        <w:t>The workhouse (pag.40-41), Oliver wants some more (pag.42-43); Hard Times (pag.46): Mr Gradgrind (pag.47</w:t>
      </w:r>
      <w:r w:rsidR="006846EE" w:rsidRPr="00633C10">
        <w:rPr>
          <w:sz w:val="24"/>
          <w:szCs w:val="24"/>
          <w:lang w:val="en-US"/>
        </w:rPr>
        <w:t>), Coketown (pag.49-50).</w:t>
      </w:r>
    </w:p>
    <w:p w14:paraId="1DC7F07D" w14:textId="77777777" w:rsidR="006846EE" w:rsidRPr="00633C10" w:rsidRDefault="006846EE" w:rsidP="006846EE">
      <w:pPr>
        <w:pStyle w:val="Paragrafoelenco"/>
        <w:rPr>
          <w:sz w:val="24"/>
          <w:szCs w:val="24"/>
          <w:lang w:val="en-US"/>
        </w:rPr>
      </w:pPr>
    </w:p>
    <w:p w14:paraId="15F97346" w14:textId="117BB0BA" w:rsidR="006846EE" w:rsidRPr="00633C10" w:rsidRDefault="006846EE" w:rsidP="00B239A3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lastRenderedPageBreak/>
        <w:t>OSCAR WILDE</w:t>
      </w:r>
      <w:r w:rsidRPr="00633C10">
        <w:rPr>
          <w:sz w:val="24"/>
          <w:szCs w:val="24"/>
          <w:lang w:val="en-US"/>
        </w:rPr>
        <w:t xml:space="preserve"> (pag.124-125): The Picture of Dorian Gray (pag. 126): The painter’s studio (pag.129-130), Dorian’s death (pag.131-133).</w:t>
      </w:r>
    </w:p>
    <w:p w14:paraId="46564DFF" w14:textId="6A20A6BA" w:rsidR="006846EE" w:rsidRDefault="006846EE" w:rsidP="006846EE">
      <w:pPr>
        <w:rPr>
          <w:sz w:val="24"/>
          <w:szCs w:val="24"/>
        </w:rPr>
      </w:pPr>
      <w:r w:rsidRPr="006846EE">
        <w:rPr>
          <w:b/>
          <w:bCs/>
          <w:sz w:val="24"/>
          <w:szCs w:val="24"/>
        </w:rPr>
        <w:t>The Modern Age</w:t>
      </w:r>
      <w:r>
        <w:rPr>
          <w:sz w:val="24"/>
          <w:szCs w:val="24"/>
        </w:rPr>
        <w:t xml:space="preserve"> (pag.154-155)</w:t>
      </w:r>
    </w:p>
    <w:p w14:paraId="01A925D6" w14:textId="34CBC7D7" w:rsidR="006846EE" w:rsidRPr="00633C10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From the Edwardian Age to the First World War (pag.156-157)</w:t>
      </w:r>
    </w:p>
    <w:p w14:paraId="08BE4246" w14:textId="76CE49BC" w:rsidR="006846EE" w:rsidRPr="00633C10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age of anxiety (pag.161-163)</w:t>
      </w:r>
    </w:p>
    <w:p w14:paraId="62EFB95D" w14:textId="67E51BDA" w:rsidR="006846EE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09D9">
        <w:rPr>
          <w:sz w:val="24"/>
          <w:szCs w:val="24"/>
        </w:rPr>
        <w:t>M</w:t>
      </w:r>
      <w:r>
        <w:rPr>
          <w:sz w:val="24"/>
          <w:szCs w:val="24"/>
        </w:rPr>
        <w:t>odern novel (pag.180-181)</w:t>
      </w:r>
    </w:p>
    <w:p w14:paraId="0B612216" w14:textId="1F146AA9" w:rsidR="006846EE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09D9">
        <w:rPr>
          <w:sz w:val="24"/>
          <w:szCs w:val="24"/>
        </w:rPr>
        <w:t>I</w:t>
      </w:r>
      <w:r>
        <w:rPr>
          <w:sz w:val="24"/>
          <w:szCs w:val="24"/>
        </w:rPr>
        <w:t>nterior monologue (pag.182-183)</w:t>
      </w:r>
    </w:p>
    <w:p w14:paraId="0930A37B" w14:textId="29FC57BD" w:rsidR="006846EE" w:rsidRDefault="006846EE" w:rsidP="006846EE">
      <w:pPr>
        <w:pStyle w:val="Paragrafoelenco"/>
        <w:rPr>
          <w:sz w:val="24"/>
          <w:szCs w:val="24"/>
        </w:rPr>
      </w:pPr>
    </w:p>
    <w:p w14:paraId="48C057F3" w14:textId="0936837D" w:rsidR="00302707" w:rsidRDefault="006846EE" w:rsidP="00302707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highlight w:val="yellow"/>
          <w:lang w:val="en-US"/>
        </w:rPr>
        <w:t>JAMES JOYCE</w:t>
      </w:r>
      <w:r w:rsidRPr="00633C10">
        <w:rPr>
          <w:sz w:val="24"/>
          <w:szCs w:val="24"/>
          <w:lang w:val="en-US"/>
        </w:rPr>
        <w:t xml:space="preserve"> (pag.248-250): Dubliners (pag.251-252): Eveline (pag.253-255).</w:t>
      </w:r>
    </w:p>
    <w:p w14:paraId="56CDCE82" w14:textId="77777777" w:rsidR="009922DC" w:rsidRPr="009922DC" w:rsidRDefault="009922DC" w:rsidP="009922DC">
      <w:pPr>
        <w:pStyle w:val="Paragrafoelenco"/>
        <w:rPr>
          <w:sz w:val="24"/>
          <w:szCs w:val="24"/>
          <w:lang w:val="en-US"/>
        </w:rPr>
      </w:pPr>
    </w:p>
    <w:p w14:paraId="0B5F019E" w14:textId="0259D76D" w:rsidR="009922DC" w:rsidRPr="00302707" w:rsidRDefault="009922DC" w:rsidP="00302707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202570">
        <w:rPr>
          <w:sz w:val="24"/>
          <w:szCs w:val="24"/>
          <w:highlight w:val="yellow"/>
          <w:lang w:val="en-US"/>
        </w:rPr>
        <w:t>E. FORSTER</w:t>
      </w:r>
      <w:r w:rsidR="00202570">
        <w:rPr>
          <w:sz w:val="24"/>
          <w:szCs w:val="24"/>
          <w:lang w:val="en-US"/>
        </w:rPr>
        <w:t>, Passage to India</w:t>
      </w:r>
      <w:r w:rsidR="00750D11">
        <w:rPr>
          <w:sz w:val="24"/>
          <w:szCs w:val="24"/>
          <w:lang w:val="en-US"/>
        </w:rPr>
        <w:t>, ‘Aziz and Mrs.Moore’</w:t>
      </w:r>
    </w:p>
    <w:p w14:paraId="0290C079" w14:textId="77777777" w:rsidR="00302707" w:rsidRPr="00302707" w:rsidRDefault="00302707" w:rsidP="00302707">
      <w:pPr>
        <w:pStyle w:val="Paragrafoelenco"/>
        <w:rPr>
          <w:sz w:val="24"/>
          <w:szCs w:val="24"/>
          <w:lang w:val="en-US"/>
        </w:rPr>
      </w:pPr>
    </w:p>
    <w:p w14:paraId="6846E374" w14:textId="28ABD834" w:rsidR="00302707" w:rsidRDefault="00302707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CA2B60">
        <w:rPr>
          <w:sz w:val="24"/>
          <w:szCs w:val="24"/>
          <w:highlight w:val="yellow"/>
          <w:lang w:val="en-US"/>
        </w:rPr>
        <w:t>GEORGE ORWELL</w:t>
      </w:r>
      <w:r>
        <w:rPr>
          <w:sz w:val="24"/>
          <w:szCs w:val="24"/>
          <w:lang w:val="en-US"/>
        </w:rPr>
        <w:t xml:space="preserve"> (pag.274-275): Nineteen Eighty-four, a dystopian novel, pag.</w:t>
      </w:r>
      <w:r w:rsidR="00752010">
        <w:rPr>
          <w:sz w:val="24"/>
          <w:szCs w:val="24"/>
          <w:lang w:val="en-US"/>
        </w:rPr>
        <w:t>276-77, ‘Big Brother is watching you’ pag.278-79</w:t>
      </w:r>
    </w:p>
    <w:p w14:paraId="347D69D0" w14:textId="0AE64ADD" w:rsidR="00752010" w:rsidRDefault="00752010" w:rsidP="00752010">
      <w:pPr>
        <w:pStyle w:val="Paragrafoelenco"/>
        <w:rPr>
          <w:sz w:val="24"/>
          <w:szCs w:val="24"/>
          <w:lang w:val="en-US"/>
        </w:rPr>
      </w:pPr>
    </w:p>
    <w:p w14:paraId="3FD2A959" w14:textId="42873578" w:rsidR="00571725" w:rsidRPr="002A142B" w:rsidRDefault="00571725" w:rsidP="00752010">
      <w:pPr>
        <w:pStyle w:val="Paragrafoelenco"/>
        <w:rPr>
          <w:b/>
          <w:bCs/>
          <w:sz w:val="24"/>
          <w:szCs w:val="24"/>
        </w:rPr>
      </w:pPr>
      <w:r w:rsidRPr="002A142B">
        <w:rPr>
          <w:b/>
          <w:bCs/>
          <w:sz w:val="24"/>
          <w:szCs w:val="24"/>
        </w:rPr>
        <w:t>Lettura, analisi dei testi e degli esercizi correlati.</w:t>
      </w:r>
    </w:p>
    <w:p w14:paraId="4DEDBD21" w14:textId="77777777" w:rsidR="00752010" w:rsidRPr="00571725" w:rsidRDefault="00752010" w:rsidP="00752010">
      <w:pPr>
        <w:pStyle w:val="Paragrafoelenco"/>
        <w:rPr>
          <w:sz w:val="24"/>
          <w:szCs w:val="24"/>
        </w:rPr>
      </w:pPr>
    </w:p>
    <w:p w14:paraId="567CEBAF" w14:textId="29B22E96" w:rsidR="00DB389A" w:rsidRPr="00571725" w:rsidRDefault="00676A0A">
      <w:pPr>
        <w:rPr>
          <w:sz w:val="24"/>
          <w:szCs w:val="24"/>
        </w:rPr>
      </w:pPr>
      <w:r w:rsidRPr="00571725">
        <w:rPr>
          <w:sz w:val="24"/>
          <w:szCs w:val="24"/>
        </w:rPr>
        <w:t xml:space="preserve">Roma, </w:t>
      </w:r>
      <w:r w:rsidR="00202570">
        <w:rPr>
          <w:sz w:val="24"/>
          <w:szCs w:val="24"/>
        </w:rPr>
        <w:t>15</w:t>
      </w:r>
      <w:r w:rsidRPr="00571725">
        <w:rPr>
          <w:sz w:val="24"/>
          <w:szCs w:val="24"/>
        </w:rPr>
        <w:t>/5/202</w:t>
      </w:r>
      <w:r w:rsidR="00202570">
        <w:rPr>
          <w:sz w:val="24"/>
          <w:szCs w:val="24"/>
        </w:rPr>
        <w:t>1</w:t>
      </w:r>
    </w:p>
    <w:p w14:paraId="58B9C837" w14:textId="6A42B82D" w:rsidR="00676A0A" w:rsidRPr="00571725" w:rsidRDefault="00676A0A">
      <w:pPr>
        <w:rPr>
          <w:sz w:val="24"/>
          <w:szCs w:val="24"/>
        </w:rPr>
      </w:pPr>
    </w:p>
    <w:p w14:paraId="1CA07A28" w14:textId="16A42399" w:rsidR="00676A0A" w:rsidRPr="00571725" w:rsidRDefault="00202570" w:rsidP="00676A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r w:rsidR="00676A0A" w:rsidRPr="00571725">
        <w:rPr>
          <w:sz w:val="24"/>
          <w:szCs w:val="24"/>
        </w:rPr>
        <w:t>Elisabetta Carioti</w:t>
      </w:r>
    </w:p>
    <w:sectPr w:rsidR="00676A0A" w:rsidRPr="00571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FC7"/>
    <w:multiLevelType w:val="hybridMultilevel"/>
    <w:tmpl w:val="8C74B63C"/>
    <w:lvl w:ilvl="0" w:tplc="A04C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46D23"/>
    <w:multiLevelType w:val="hybridMultilevel"/>
    <w:tmpl w:val="AA3A07BC"/>
    <w:lvl w:ilvl="0" w:tplc="9BB29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9A"/>
    <w:rsid w:val="00034511"/>
    <w:rsid w:val="000D40C6"/>
    <w:rsid w:val="00146064"/>
    <w:rsid w:val="00146E85"/>
    <w:rsid w:val="00202570"/>
    <w:rsid w:val="002A142B"/>
    <w:rsid w:val="002A5E05"/>
    <w:rsid w:val="002C09D9"/>
    <w:rsid w:val="00302707"/>
    <w:rsid w:val="003C3C85"/>
    <w:rsid w:val="0047589F"/>
    <w:rsid w:val="0053428E"/>
    <w:rsid w:val="00571725"/>
    <w:rsid w:val="00633C10"/>
    <w:rsid w:val="00676A0A"/>
    <w:rsid w:val="006846EE"/>
    <w:rsid w:val="00750D11"/>
    <w:rsid w:val="00752010"/>
    <w:rsid w:val="007969B7"/>
    <w:rsid w:val="00936F40"/>
    <w:rsid w:val="009922DC"/>
    <w:rsid w:val="00A634E9"/>
    <w:rsid w:val="00B16A66"/>
    <w:rsid w:val="00B239A3"/>
    <w:rsid w:val="00B64EB2"/>
    <w:rsid w:val="00CA2B60"/>
    <w:rsid w:val="00DB389A"/>
    <w:rsid w:val="00D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7AF"/>
  <w15:chartTrackingRefBased/>
  <w15:docId w15:val="{FD072734-E3EC-46FA-B21A-AC72F473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Elisabetta Carioti</cp:lastModifiedBy>
  <cp:revision>11</cp:revision>
  <cp:lastPrinted>2021-06-01T14:57:00Z</cp:lastPrinted>
  <dcterms:created xsi:type="dcterms:W3CDTF">2021-05-05T16:25:00Z</dcterms:created>
  <dcterms:modified xsi:type="dcterms:W3CDTF">2021-06-02T15:44:00Z</dcterms:modified>
</cp:coreProperties>
</file>