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2B4" w:rsidRPr="00CA1549" w:rsidRDefault="00DA72B4" w:rsidP="00DA72B4">
      <w:pPr>
        <w:jc w:val="center"/>
        <w:rPr>
          <w:sz w:val="28"/>
          <w:szCs w:val="28"/>
        </w:rPr>
      </w:pPr>
      <w:r w:rsidRPr="00CA1549">
        <w:rPr>
          <w:sz w:val="28"/>
          <w:szCs w:val="28"/>
        </w:rPr>
        <w:t xml:space="preserve">Liceo Scientifico Statale “G. </w:t>
      </w:r>
      <w:proofErr w:type="spellStart"/>
      <w:r w:rsidRPr="00CA1549">
        <w:rPr>
          <w:sz w:val="28"/>
          <w:szCs w:val="28"/>
        </w:rPr>
        <w:t>Morgagni</w:t>
      </w:r>
      <w:proofErr w:type="spellEnd"/>
      <w:r w:rsidRPr="00CA1549">
        <w:rPr>
          <w:sz w:val="28"/>
          <w:szCs w:val="28"/>
        </w:rPr>
        <w:t>”</w:t>
      </w:r>
    </w:p>
    <w:p w:rsidR="00DA72B4" w:rsidRPr="00CA1549" w:rsidRDefault="00DA72B4" w:rsidP="00DA72B4">
      <w:pPr>
        <w:jc w:val="center"/>
        <w:rPr>
          <w:sz w:val="28"/>
          <w:szCs w:val="28"/>
        </w:rPr>
      </w:pPr>
      <w:r w:rsidRPr="00CA1549">
        <w:rPr>
          <w:sz w:val="28"/>
          <w:szCs w:val="28"/>
        </w:rPr>
        <w:t>Anno scolastico 20</w:t>
      </w:r>
      <w:r w:rsidR="001368D9">
        <w:rPr>
          <w:sz w:val="28"/>
          <w:szCs w:val="28"/>
        </w:rPr>
        <w:t>20</w:t>
      </w:r>
      <w:r w:rsidRPr="00CA1549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1368D9">
        <w:rPr>
          <w:sz w:val="28"/>
          <w:szCs w:val="28"/>
        </w:rPr>
        <w:t>1</w:t>
      </w:r>
    </w:p>
    <w:p w:rsidR="00DA72B4" w:rsidRPr="00CA1549" w:rsidRDefault="00DA72B4" w:rsidP="00DA72B4">
      <w:pPr>
        <w:jc w:val="center"/>
        <w:rPr>
          <w:sz w:val="28"/>
          <w:szCs w:val="28"/>
        </w:rPr>
      </w:pPr>
      <w:r w:rsidRPr="00CA1549">
        <w:rPr>
          <w:sz w:val="28"/>
          <w:szCs w:val="28"/>
        </w:rPr>
        <w:t xml:space="preserve">Classe </w:t>
      </w:r>
      <w:r>
        <w:rPr>
          <w:sz w:val="28"/>
          <w:szCs w:val="28"/>
        </w:rPr>
        <w:t>IV</w:t>
      </w:r>
      <w:r w:rsidRPr="00CA1549">
        <w:rPr>
          <w:sz w:val="28"/>
          <w:szCs w:val="28"/>
        </w:rPr>
        <w:t xml:space="preserve"> </w:t>
      </w:r>
      <w:r w:rsidR="001368D9">
        <w:rPr>
          <w:sz w:val="28"/>
          <w:szCs w:val="28"/>
        </w:rPr>
        <w:t>L</w:t>
      </w:r>
      <w:bookmarkStart w:id="0" w:name="_GoBack"/>
      <w:bookmarkEnd w:id="0"/>
    </w:p>
    <w:p w:rsidR="00DA72B4" w:rsidRDefault="00DA72B4" w:rsidP="00DA72B4">
      <w:pPr>
        <w:jc w:val="center"/>
        <w:rPr>
          <w:sz w:val="28"/>
          <w:szCs w:val="28"/>
        </w:rPr>
      </w:pPr>
      <w:r w:rsidRPr="00CA1549">
        <w:rPr>
          <w:sz w:val="28"/>
          <w:szCs w:val="28"/>
        </w:rPr>
        <w:t>Programma svolto di Scienze</w:t>
      </w:r>
    </w:p>
    <w:p w:rsidR="00DA72B4" w:rsidRDefault="00DA72B4" w:rsidP="00DA72B4">
      <w:pPr>
        <w:jc w:val="both"/>
        <w:rPr>
          <w:sz w:val="28"/>
          <w:szCs w:val="28"/>
        </w:rPr>
      </w:pPr>
      <w:r>
        <w:rPr>
          <w:sz w:val="28"/>
          <w:szCs w:val="28"/>
        </w:rPr>
        <w:t>La quantità chimica: la mole. Massa atomica e massa molecolare.</w:t>
      </w:r>
    </w:p>
    <w:p w:rsidR="00DA72B4" w:rsidRDefault="00DA72B4" w:rsidP="00DA72B4">
      <w:pPr>
        <w:jc w:val="both"/>
        <w:rPr>
          <w:sz w:val="28"/>
          <w:szCs w:val="28"/>
        </w:rPr>
      </w:pPr>
      <w:r>
        <w:rPr>
          <w:sz w:val="28"/>
          <w:szCs w:val="28"/>
        </w:rPr>
        <w:t>Le particelle dell’atomo: la natura elettrica della materia. Le particelle fondamentali dell’atomo. Il numero atomico. Le trasformazioni del nucleo: isotopi.</w:t>
      </w:r>
    </w:p>
    <w:p w:rsidR="00DA72B4" w:rsidRDefault="00DA72B4" w:rsidP="00DA7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Struttura dell’atomo. La doppia natura della luce. L’atomo di </w:t>
      </w:r>
      <w:proofErr w:type="spellStart"/>
      <w:r>
        <w:rPr>
          <w:sz w:val="28"/>
          <w:szCs w:val="28"/>
        </w:rPr>
        <w:t>Bohr</w:t>
      </w:r>
      <w:proofErr w:type="spellEnd"/>
      <w:r>
        <w:rPr>
          <w:sz w:val="28"/>
          <w:szCs w:val="28"/>
        </w:rPr>
        <w:t xml:space="preserve">. L’elettrone e la meccanica quantistica. Numeri quantici e orbitali. Forma dell’atomo. La configurazione degli atomi </w:t>
      </w:r>
      <w:proofErr w:type="spellStart"/>
      <w:r>
        <w:rPr>
          <w:sz w:val="28"/>
          <w:szCs w:val="28"/>
        </w:rPr>
        <w:t>polielettronici</w:t>
      </w:r>
      <w:proofErr w:type="spellEnd"/>
      <w:r>
        <w:rPr>
          <w:sz w:val="28"/>
          <w:szCs w:val="28"/>
        </w:rPr>
        <w:t xml:space="preserve">. </w:t>
      </w:r>
    </w:p>
    <w:p w:rsidR="00DA72B4" w:rsidRDefault="00DA72B4" w:rsidP="00DA7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Sistema periodico. Classificazione degli elementi. Il sistema periodico di </w:t>
      </w:r>
      <w:proofErr w:type="spellStart"/>
      <w:r>
        <w:rPr>
          <w:sz w:val="28"/>
          <w:szCs w:val="28"/>
        </w:rPr>
        <w:t>Mendeleev</w:t>
      </w:r>
      <w:proofErr w:type="spellEnd"/>
      <w:r>
        <w:rPr>
          <w:sz w:val="28"/>
          <w:szCs w:val="28"/>
        </w:rPr>
        <w:t>. Le proprietà periodiche degli elementi. Metalli, non metalli e semimetalli.</w:t>
      </w:r>
    </w:p>
    <w:p w:rsidR="00DA72B4" w:rsidRDefault="00DA72B4" w:rsidP="00DA7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Legami chimici. Gas nobili e la regola dell’ottetto. Legame covalente. Legame ionico. Legame metallico. Ibridazione degli orbitali atomici. </w:t>
      </w:r>
    </w:p>
    <w:p w:rsidR="00DA72B4" w:rsidRDefault="00DA72B4" w:rsidP="00DA7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forze intermolecolari e gli stati condensati della materia. Forze dipolo-dipolo. Forze di </w:t>
      </w:r>
      <w:proofErr w:type="spellStart"/>
      <w:r>
        <w:rPr>
          <w:sz w:val="28"/>
          <w:szCs w:val="28"/>
        </w:rPr>
        <w:t>London</w:t>
      </w:r>
      <w:proofErr w:type="spellEnd"/>
      <w:r>
        <w:rPr>
          <w:sz w:val="28"/>
          <w:szCs w:val="28"/>
        </w:rPr>
        <w:t>. Legami idrogeno. Proprietà dei solidi e dei liquidi.</w:t>
      </w:r>
    </w:p>
    <w:p w:rsidR="00DA72B4" w:rsidRDefault="00DA72B4" w:rsidP="00DA7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Classificazione e nomenclatura. Valenza e numero di ossidazione. </w:t>
      </w:r>
    </w:p>
    <w:p w:rsidR="00DA72B4" w:rsidRDefault="00DA72B4" w:rsidP="00DA72B4">
      <w:pPr>
        <w:jc w:val="both"/>
        <w:rPr>
          <w:sz w:val="28"/>
          <w:szCs w:val="28"/>
        </w:rPr>
      </w:pPr>
    </w:p>
    <w:p w:rsidR="00DA72B4" w:rsidRDefault="00DA72B4" w:rsidP="00DA72B4">
      <w:pPr>
        <w:jc w:val="both"/>
        <w:rPr>
          <w:sz w:val="28"/>
          <w:szCs w:val="28"/>
        </w:rPr>
      </w:pPr>
      <w:r>
        <w:rPr>
          <w:sz w:val="28"/>
          <w:szCs w:val="28"/>
        </w:rPr>
        <w:t>Roma, 08/06/202</w:t>
      </w:r>
      <w:r>
        <w:rPr>
          <w:sz w:val="28"/>
          <w:szCs w:val="28"/>
        </w:rPr>
        <w:t>1</w:t>
      </w:r>
    </w:p>
    <w:p w:rsidR="00DA72B4" w:rsidRDefault="00DA72B4" w:rsidP="00DA72B4">
      <w:pPr>
        <w:rPr>
          <w:sz w:val="28"/>
          <w:szCs w:val="28"/>
        </w:rPr>
      </w:pPr>
      <w:r>
        <w:rPr>
          <w:sz w:val="28"/>
          <w:szCs w:val="28"/>
        </w:rPr>
        <w:t>L’insegnante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Gli studenti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A72B4" w:rsidRDefault="00DA72B4" w:rsidP="00DA72B4">
      <w:pPr>
        <w:rPr>
          <w:sz w:val="28"/>
          <w:szCs w:val="28"/>
        </w:rPr>
      </w:pPr>
      <w:r>
        <w:rPr>
          <w:sz w:val="28"/>
          <w:szCs w:val="28"/>
        </w:rPr>
        <w:t xml:space="preserve">Prof. Massimo </w:t>
      </w:r>
      <w:proofErr w:type="spellStart"/>
      <w:r>
        <w:rPr>
          <w:sz w:val="28"/>
          <w:szCs w:val="28"/>
        </w:rPr>
        <w:t>Panicali</w:t>
      </w:r>
      <w:proofErr w:type="spellEnd"/>
    </w:p>
    <w:p w:rsidR="00DA72B4" w:rsidRDefault="00DA72B4" w:rsidP="00DA72B4"/>
    <w:p w:rsidR="00DA72B4" w:rsidRDefault="00DA72B4" w:rsidP="00DA72B4"/>
    <w:p w:rsidR="00B45F9A" w:rsidRDefault="00B45F9A"/>
    <w:sectPr w:rsidR="00B45F9A" w:rsidSect="00F769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2B4"/>
    <w:rsid w:val="001368D9"/>
    <w:rsid w:val="00B45F9A"/>
    <w:rsid w:val="00DA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65A51-808C-4EE9-98CE-D78BD5E0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72B4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2021-05-30T12:23:00Z</dcterms:created>
  <dcterms:modified xsi:type="dcterms:W3CDTF">2021-05-30T12:24:00Z</dcterms:modified>
</cp:coreProperties>
</file>