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F4" w:rsidRDefault="00030FB7" w:rsidP="00F728B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Liceo Scientifico G.B.Morgagni</w:t>
      </w:r>
    </w:p>
    <w:p w:rsidR="00030FB7" w:rsidRDefault="00F728B6" w:rsidP="00F728B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PROGRAMMA DI ITALIANO CLASSE </w:t>
      </w:r>
      <w:r w:rsidR="00030FB7">
        <w:rPr>
          <w:rFonts w:ascii="Arial" w:hAnsi="Arial" w:cs="Arial"/>
          <w:sz w:val="18"/>
          <w:szCs w:val="18"/>
        </w:rPr>
        <w:t xml:space="preserve"> VB</w:t>
      </w:r>
    </w:p>
    <w:p w:rsidR="00F728B6" w:rsidRDefault="00F90D28" w:rsidP="00F728B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Anno scolastico 2020-2021</w:t>
      </w:r>
    </w:p>
    <w:p w:rsidR="007464F6" w:rsidRDefault="007464F6" w:rsidP="00F90D28">
      <w:pPr>
        <w:jc w:val="both"/>
        <w:rPr>
          <w:rFonts w:ascii="Arial" w:hAnsi="Arial" w:cs="Arial"/>
          <w:sz w:val="18"/>
          <w:szCs w:val="18"/>
        </w:rPr>
      </w:pPr>
    </w:p>
    <w:p w:rsidR="003E7616" w:rsidRDefault="007464F6" w:rsidP="00F90D28">
      <w:pPr>
        <w:jc w:val="both"/>
        <w:rPr>
          <w:rFonts w:ascii="Arial" w:hAnsi="Arial" w:cs="Arial"/>
          <w:b/>
          <w:sz w:val="18"/>
          <w:szCs w:val="18"/>
        </w:rPr>
      </w:pPr>
      <w:r w:rsidRPr="00D909E3">
        <w:rPr>
          <w:rFonts w:ascii="Arial" w:hAnsi="Arial" w:cs="Arial"/>
          <w:b/>
          <w:sz w:val="18"/>
          <w:szCs w:val="18"/>
        </w:rPr>
        <w:t>GIACOMO LEOPARDI E LA COGNIZIONE DEL DOLORE</w:t>
      </w:r>
    </w:p>
    <w:p w:rsidR="00594139" w:rsidRPr="00F90D28" w:rsidRDefault="0039082F" w:rsidP="00F90D28">
      <w:pPr>
        <w:jc w:val="both"/>
        <w:rPr>
          <w:rFonts w:ascii="Arial" w:hAnsi="Arial" w:cs="Arial"/>
          <w:sz w:val="18"/>
          <w:szCs w:val="18"/>
          <w:u w:val="single"/>
        </w:rPr>
      </w:pPr>
      <w:r w:rsidRPr="00F90D28">
        <w:rPr>
          <w:rFonts w:ascii="Arial" w:hAnsi="Arial" w:cs="Arial"/>
          <w:sz w:val="18"/>
          <w:szCs w:val="18"/>
          <w:u w:val="single"/>
        </w:rPr>
        <w:t>Dall’ Epistolario</w:t>
      </w:r>
    </w:p>
    <w:p w:rsidR="0039082F" w:rsidRDefault="004419B8" w:rsidP="00F90D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E7D2B">
        <w:rPr>
          <w:rFonts w:ascii="Arial" w:hAnsi="Arial" w:cs="Arial"/>
          <w:sz w:val="18"/>
          <w:szCs w:val="18"/>
        </w:rPr>
        <w:t>“A</w:t>
      </w:r>
      <w:r w:rsidR="0039082F">
        <w:rPr>
          <w:rFonts w:ascii="Arial" w:hAnsi="Arial" w:cs="Arial"/>
          <w:sz w:val="18"/>
          <w:szCs w:val="18"/>
        </w:rPr>
        <w:t>lle radici dell’infelicità”,</w:t>
      </w:r>
      <w:r w:rsidR="003E7616">
        <w:rPr>
          <w:rFonts w:ascii="Arial" w:hAnsi="Arial" w:cs="Arial"/>
          <w:sz w:val="18"/>
          <w:szCs w:val="18"/>
        </w:rPr>
        <w:t xml:space="preserve"> </w:t>
      </w:r>
      <w:r w:rsidR="007464F6">
        <w:rPr>
          <w:rFonts w:ascii="Arial" w:hAnsi="Arial" w:cs="Arial"/>
          <w:sz w:val="18"/>
          <w:szCs w:val="18"/>
        </w:rPr>
        <w:t xml:space="preserve"> a Pietro Giordani, 2 Marzo 1818 ( in fotocopia)</w:t>
      </w:r>
      <w:r w:rsidR="003E7616">
        <w:rPr>
          <w:rFonts w:ascii="Arial" w:hAnsi="Arial" w:cs="Arial"/>
          <w:sz w:val="18"/>
          <w:szCs w:val="18"/>
        </w:rPr>
        <w:t xml:space="preserve"> </w:t>
      </w:r>
    </w:p>
    <w:p w:rsidR="007464F6" w:rsidRDefault="00594139" w:rsidP="00F90D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419B8">
        <w:rPr>
          <w:rFonts w:ascii="Arial" w:hAnsi="Arial" w:cs="Arial"/>
          <w:sz w:val="18"/>
          <w:szCs w:val="18"/>
        </w:rPr>
        <w:t>“noia”:</w:t>
      </w:r>
      <w:r w:rsidR="003E7616">
        <w:rPr>
          <w:rFonts w:ascii="Arial" w:hAnsi="Arial" w:cs="Arial"/>
          <w:sz w:val="18"/>
          <w:szCs w:val="18"/>
        </w:rPr>
        <w:t xml:space="preserve"> “Sono così stordito dal niente che mi circonda”, a Pietro Giordani, 19 Novembre 1819</w:t>
      </w:r>
    </w:p>
    <w:p w:rsidR="00F90D28" w:rsidRPr="00F90D28" w:rsidRDefault="0039082F" w:rsidP="00F90D28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F90D28">
        <w:rPr>
          <w:rFonts w:ascii="Arial" w:hAnsi="Arial" w:cs="Arial"/>
          <w:sz w:val="18"/>
          <w:szCs w:val="18"/>
          <w:u w:val="single"/>
        </w:rPr>
        <w:t xml:space="preserve">Dallo Zibaldone </w:t>
      </w:r>
    </w:p>
    <w:p w:rsidR="00177CBA" w:rsidRDefault="003E7616" w:rsidP="00F90D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464F6">
        <w:rPr>
          <w:rFonts w:ascii="Arial" w:hAnsi="Arial" w:cs="Arial"/>
          <w:sz w:val="18"/>
          <w:szCs w:val="18"/>
        </w:rPr>
        <w:t>La teoria del piacere ( 165-172)</w:t>
      </w:r>
      <w:r w:rsidR="007A2CE5">
        <w:rPr>
          <w:rFonts w:ascii="Arial" w:hAnsi="Arial" w:cs="Arial"/>
          <w:sz w:val="18"/>
          <w:szCs w:val="18"/>
        </w:rPr>
        <w:t>; L’antico (1429-1430); Indefinito e infinito (1430-1431); La teoria della visione (1744-</w:t>
      </w:r>
      <w:r w:rsidR="00F90D28">
        <w:rPr>
          <w:rFonts w:ascii="Arial" w:hAnsi="Arial" w:cs="Arial"/>
          <w:sz w:val="18"/>
          <w:szCs w:val="18"/>
        </w:rPr>
        <w:t xml:space="preserve">      </w:t>
      </w:r>
      <w:r w:rsidR="007A2CE5">
        <w:rPr>
          <w:rFonts w:ascii="Arial" w:hAnsi="Arial" w:cs="Arial"/>
          <w:sz w:val="18"/>
          <w:szCs w:val="18"/>
        </w:rPr>
        <w:t>1747); La teoria del suono (1927-1930);  Parole poetiche (1789); Indefinito e poesia (1982-1983); Suoni indefiniti (4293); La doppia visione (4418);  La rimembranza (4426);</w:t>
      </w:r>
    </w:p>
    <w:p w:rsidR="003A31BF" w:rsidRDefault="00177CBA" w:rsidP="00F90D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pess</w:t>
      </w:r>
      <w:r w:rsidR="00F90D28">
        <w:rPr>
          <w:rFonts w:ascii="Arial" w:hAnsi="Arial" w:cs="Arial"/>
          <w:sz w:val="18"/>
          <w:szCs w:val="18"/>
        </w:rPr>
        <w:t>imismo “cosmico</w:t>
      </w:r>
      <w:r w:rsidR="00C62A3B">
        <w:rPr>
          <w:rFonts w:ascii="Arial" w:hAnsi="Arial" w:cs="Arial"/>
          <w:sz w:val="18"/>
          <w:szCs w:val="18"/>
        </w:rPr>
        <w:t xml:space="preserve"> nello Zibaldone</w:t>
      </w:r>
      <w:r w:rsidR="00F90D28">
        <w:rPr>
          <w:rFonts w:ascii="Arial" w:hAnsi="Arial" w:cs="Arial"/>
          <w:sz w:val="18"/>
          <w:szCs w:val="18"/>
        </w:rPr>
        <w:t>:</w:t>
      </w:r>
      <w:r w:rsidR="006647CE">
        <w:rPr>
          <w:rFonts w:ascii="Arial" w:hAnsi="Arial" w:cs="Arial"/>
          <w:sz w:val="18"/>
          <w:szCs w:val="18"/>
        </w:rPr>
        <w:t xml:space="preserve"> “</w:t>
      </w:r>
      <w:r w:rsidR="007A2CE5">
        <w:rPr>
          <w:rFonts w:ascii="Arial" w:hAnsi="Arial" w:cs="Arial"/>
          <w:sz w:val="18"/>
          <w:szCs w:val="18"/>
        </w:rPr>
        <w:t xml:space="preserve"> Il giardino del dolore</w:t>
      </w:r>
      <w:r w:rsidR="006647CE">
        <w:rPr>
          <w:rFonts w:ascii="Arial" w:hAnsi="Arial" w:cs="Arial"/>
          <w:sz w:val="18"/>
          <w:szCs w:val="18"/>
        </w:rPr>
        <w:t>”,</w:t>
      </w:r>
      <w:r>
        <w:rPr>
          <w:rFonts w:ascii="Arial" w:hAnsi="Arial" w:cs="Arial"/>
          <w:sz w:val="18"/>
          <w:szCs w:val="18"/>
        </w:rPr>
        <w:t xml:space="preserve"> 19 aprile 1826</w:t>
      </w:r>
      <w:r w:rsidR="007A2CE5">
        <w:rPr>
          <w:rFonts w:ascii="Arial" w:hAnsi="Arial" w:cs="Arial"/>
          <w:sz w:val="18"/>
          <w:szCs w:val="18"/>
        </w:rPr>
        <w:t xml:space="preserve"> (4174-4175</w:t>
      </w:r>
      <w:r w:rsidR="004B7A4F">
        <w:rPr>
          <w:rFonts w:ascii="Arial" w:hAnsi="Arial" w:cs="Arial"/>
          <w:sz w:val="18"/>
          <w:szCs w:val="18"/>
        </w:rPr>
        <w:t xml:space="preserve">) </w:t>
      </w:r>
      <w:r w:rsidR="007A2CE5">
        <w:rPr>
          <w:rFonts w:ascii="Arial" w:hAnsi="Arial" w:cs="Arial"/>
          <w:sz w:val="18"/>
          <w:szCs w:val="18"/>
        </w:rPr>
        <w:t xml:space="preserve">, </w:t>
      </w:r>
      <w:r w:rsidR="004B7A4F">
        <w:rPr>
          <w:rFonts w:ascii="Arial" w:hAnsi="Arial" w:cs="Arial"/>
          <w:sz w:val="18"/>
          <w:szCs w:val="18"/>
        </w:rPr>
        <w:t>(</w:t>
      </w:r>
      <w:r w:rsidR="007A2CE5">
        <w:rPr>
          <w:rFonts w:ascii="Arial" w:hAnsi="Arial" w:cs="Arial"/>
          <w:sz w:val="18"/>
          <w:szCs w:val="18"/>
        </w:rPr>
        <w:t>in fotocopia)</w:t>
      </w:r>
    </w:p>
    <w:p w:rsidR="007A2CE5" w:rsidRDefault="007A2CE5" w:rsidP="00F90D28">
      <w:pPr>
        <w:jc w:val="both"/>
        <w:rPr>
          <w:rFonts w:ascii="Arial" w:hAnsi="Arial" w:cs="Arial"/>
          <w:sz w:val="18"/>
          <w:szCs w:val="18"/>
        </w:rPr>
      </w:pPr>
      <w:r w:rsidRPr="00F90D28">
        <w:rPr>
          <w:rFonts w:ascii="Arial" w:hAnsi="Arial" w:cs="Arial"/>
          <w:sz w:val="18"/>
          <w:szCs w:val="18"/>
          <w:u w:val="single"/>
        </w:rPr>
        <w:t>Dalle Canzoni</w:t>
      </w:r>
      <w:r w:rsidR="00613F8B">
        <w:rPr>
          <w:rFonts w:ascii="Arial" w:hAnsi="Arial" w:cs="Arial"/>
          <w:sz w:val="18"/>
          <w:szCs w:val="18"/>
        </w:rPr>
        <w:t xml:space="preserve"> : Tra Fato e Natura : </w:t>
      </w:r>
      <w:r>
        <w:rPr>
          <w:rFonts w:ascii="Arial" w:hAnsi="Arial" w:cs="Arial"/>
          <w:sz w:val="18"/>
          <w:szCs w:val="18"/>
        </w:rPr>
        <w:t>”Ultimo canto di Saffo”</w:t>
      </w:r>
    </w:p>
    <w:p w:rsidR="00613F8B" w:rsidRDefault="007A2CE5" w:rsidP="00F90D28">
      <w:pPr>
        <w:jc w:val="both"/>
        <w:rPr>
          <w:rFonts w:ascii="Arial" w:hAnsi="Arial" w:cs="Arial"/>
          <w:sz w:val="18"/>
          <w:szCs w:val="18"/>
        </w:rPr>
      </w:pPr>
      <w:r w:rsidRPr="00F90D28">
        <w:rPr>
          <w:rFonts w:ascii="Arial" w:hAnsi="Arial" w:cs="Arial"/>
          <w:sz w:val="18"/>
          <w:szCs w:val="18"/>
          <w:u w:val="single"/>
        </w:rPr>
        <w:t>Dai Canti</w:t>
      </w:r>
      <w:r w:rsidRPr="00D2223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“L’infinito”; </w:t>
      </w:r>
      <w:r w:rsidR="00114A04">
        <w:rPr>
          <w:rFonts w:ascii="Arial" w:hAnsi="Arial" w:cs="Arial"/>
          <w:sz w:val="18"/>
          <w:szCs w:val="18"/>
        </w:rPr>
        <w:t>“La sera del dì di festa”</w:t>
      </w:r>
    </w:p>
    <w:p w:rsidR="00613F8B" w:rsidRDefault="00613F8B" w:rsidP="00F90D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poetica della rimembranza</w:t>
      </w:r>
      <w:r w:rsidR="00F90D28">
        <w:rPr>
          <w:rFonts w:ascii="Arial" w:hAnsi="Arial" w:cs="Arial"/>
          <w:sz w:val="18"/>
          <w:szCs w:val="18"/>
        </w:rPr>
        <w:t>:</w:t>
      </w:r>
      <w:r w:rsidR="007A2CE5">
        <w:rPr>
          <w:rFonts w:ascii="Arial" w:hAnsi="Arial" w:cs="Arial"/>
          <w:sz w:val="18"/>
          <w:szCs w:val="18"/>
        </w:rPr>
        <w:t xml:space="preserve"> “A Silvia”;</w:t>
      </w:r>
      <w:r w:rsidR="00F90D28">
        <w:rPr>
          <w:rFonts w:ascii="Arial" w:hAnsi="Arial" w:cs="Arial"/>
          <w:sz w:val="18"/>
          <w:szCs w:val="18"/>
        </w:rPr>
        <w:t xml:space="preserve"> </w:t>
      </w:r>
    </w:p>
    <w:p w:rsidR="00F057DC" w:rsidRDefault="00F057DC" w:rsidP="00F90D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primitivo senza illusioni:</w:t>
      </w:r>
      <w:r w:rsidR="007A2CE5">
        <w:rPr>
          <w:rFonts w:ascii="Arial" w:hAnsi="Arial" w:cs="Arial"/>
          <w:sz w:val="18"/>
          <w:szCs w:val="18"/>
        </w:rPr>
        <w:t xml:space="preserve"> </w:t>
      </w:r>
      <w:r w:rsidR="003A31BF">
        <w:rPr>
          <w:rFonts w:ascii="Arial" w:hAnsi="Arial" w:cs="Arial"/>
          <w:sz w:val="18"/>
          <w:szCs w:val="18"/>
        </w:rPr>
        <w:t>“Canto notturno di un pastore errante dell’Asia”</w:t>
      </w:r>
    </w:p>
    <w:p w:rsidR="007A2CE5" w:rsidRDefault="00F057DC" w:rsidP="00F90D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</w:t>
      </w:r>
      <w:r w:rsidR="004419B8">
        <w:rPr>
          <w:rFonts w:ascii="Arial" w:hAnsi="Arial" w:cs="Arial"/>
          <w:sz w:val="18"/>
          <w:szCs w:val="18"/>
        </w:rPr>
        <w:t xml:space="preserve"> fine delle illusioni e la</w:t>
      </w:r>
      <w:r>
        <w:rPr>
          <w:rFonts w:ascii="Arial" w:hAnsi="Arial" w:cs="Arial"/>
          <w:sz w:val="18"/>
          <w:szCs w:val="18"/>
        </w:rPr>
        <w:t xml:space="preserve"> poetica “eroica: </w:t>
      </w:r>
      <w:r w:rsidR="00FE1988">
        <w:rPr>
          <w:rFonts w:ascii="Arial" w:hAnsi="Arial" w:cs="Arial"/>
          <w:sz w:val="18"/>
          <w:szCs w:val="18"/>
        </w:rPr>
        <w:t xml:space="preserve"> “A se stesso”; “La ginestra”</w:t>
      </w:r>
    </w:p>
    <w:p w:rsidR="00077B76" w:rsidRDefault="00D024C5" w:rsidP="00F90D28">
      <w:pPr>
        <w:jc w:val="both"/>
        <w:rPr>
          <w:rFonts w:ascii="Arial" w:hAnsi="Arial" w:cs="Arial"/>
          <w:sz w:val="18"/>
          <w:szCs w:val="18"/>
        </w:rPr>
      </w:pPr>
      <w:r w:rsidRPr="00F90D28">
        <w:rPr>
          <w:rFonts w:ascii="Arial" w:hAnsi="Arial" w:cs="Arial"/>
          <w:sz w:val="18"/>
          <w:szCs w:val="18"/>
          <w:u w:val="single"/>
        </w:rPr>
        <w:t>Dalle Operette morali</w:t>
      </w:r>
      <w:r w:rsidR="004B3B72">
        <w:rPr>
          <w:rFonts w:ascii="Arial" w:hAnsi="Arial" w:cs="Arial"/>
          <w:sz w:val="18"/>
          <w:szCs w:val="18"/>
        </w:rPr>
        <w:t xml:space="preserve"> :</w:t>
      </w:r>
      <w:r w:rsidR="00594139">
        <w:rPr>
          <w:rFonts w:ascii="Arial" w:hAnsi="Arial" w:cs="Arial"/>
          <w:sz w:val="18"/>
          <w:szCs w:val="18"/>
        </w:rPr>
        <w:t xml:space="preserve"> </w:t>
      </w:r>
      <w:r w:rsidR="004B3B72">
        <w:rPr>
          <w:rFonts w:ascii="Arial" w:hAnsi="Arial" w:cs="Arial"/>
          <w:sz w:val="18"/>
          <w:szCs w:val="18"/>
        </w:rPr>
        <w:t>”Dialogo di Torquato Tasso e del suo genio familiare”;</w:t>
      </w:r>
      <w:r w:rsidR="003E7616">
        <w:rPr>
          <w:rFonts w:ascii="Arial" w:hAnsi="Arial" w:cs="Arial"/>
          <w:sz w:val="18"/>
          <w:szCs w:val="18"/>
        </w:rPr>
        <w:t xml:space="preserve"> </w:t>
      </w:r>
      <w:r w:rsidR="004B3B72">
        <w:rPr>
          <w:rFonts w:ascii="Arial" w:hAnsi="Arial" w:cs="Arial"/>
          <w:sz w:val="18"/>
          <w:szCs w:val="18"/>
        </w:rPr>
        <w:t xml:space="preserve"> “Dialogo della Natura e di un Islandese”;  “Dialogo di </w:t>
      </w:r>
      <w:proofErr w:type="spellStart"/>
      <w:r w:rsidR="004B3B72">
        <w:rPr>
          <w:rFonts w:ascii="Arial" w:hAnsi="Arial" w:cs="Arial"/>
          <w:sz w:val="18"/>
          <w:szCs w:val="18"/>
        </w:rPr>
        <w:t>Plotino</w:t>
      </w:r>
      <w:proofErr w:type="spellEnd"/>
      <w:r w:rsidR="004B3B72">
        <w:rPr>
          <w:rFonts w:ascii="Arial" w:hAnsi="Arial" w:cs="Arial"/>
          <w:sz w:val="18"/>
          <w:szCs w:val="18"/>
        </w:rPr>
        <w:t xml:space="preserve"> e di Porfirio”;</w:t>
      </w:r>
      <w:r w:rsidR="003E7616">
        <w:rPr>
          <w:rFonts w:ascii="Arial" w:hAnsi="Arial" w:cs="Arial"/>
          <w:sz w:val="18"/>
          <w:szCs w:val="18"/>
        </w:rPr>
        <w:t xml:space="preserve"> </w:t>
      </w:r>
      <w:r w:rsidR="004B3B72">
        <w:rPr>
          <w:rFonts w:ascii="Arial" w:hAnsi="Arial" w:cs="Arial"/>
          <w:sz w:val="18"/>
          <w:szCs w:val="18"/>
        </w:rPr>
        <w:t xml:space="preserve"> “Dialogo di un venditore di almanacchi e di un passeggere” (in fotocopia);  “Dialogo di Tristano e di un amico”.</w:t>
      </w:r>
    </w:p>
    <w:p w:rsidR="00077B76" w:rsidRPr="00D22235" w:rsidRDefault="00077B76" w:rsidP="00F90D28">
      <w:pPr>
        <w:jc w:val="both"/>
        <w:rPr>
          <w:rFonts w:ascii="Arial" w:hAnsi="Arial" w:cs="Arial"/>
          <w:b/>
          <w:sz w:val="18"/>
          <w:szCs w:val="18"/>
        </w:rPr>
      </w:pPr>
    </w:p>
    <w:p w:rsidR="00077B76" w:rsidRPr="00D22235" w:rsidRDefault="00152374" w:rsidP="00F90D28">
      <w:pPr>
        <w:jc w:val="both"/>
        <w:rPr>
          <w:rFonts w:ascii="Arial" w:hAnsi="Arial" w:cs="Arial"/>
          <w:b/>
          <w:sz w:val="18"/>
          <w:szCs w:val="18"/>
        </w:rPr>
      </w:pPr>
      <w:r w:rsidRPr="00D22235">
        <w:rPr>
          <w:rFonts w:ascii="Arial" w:hAnsi="Arial" w:cs="Arial"/>
          <w:b/>
          <w:sz w:val="18"/>
          <w:szCs w:val="18"/>
        </w:rPr>
        <w:t>L</w:t>
      </w:r>
      <w:r w:rsidR="00EC01CE" w:rsidRPr="00D22235">
        <w:rPr>
          <w:rFonts w:ascii="Arial" w:hAnsi="Arial" w:cs="Arial"/>
          <w:b/>
          <w:sz w:val="18"/>
          <w:szCs w:val="18"/>
        </w:rPr>
        <w:t>A CONTESTAZIONE IDEOL</w:t>
      </w:r>
      <w:r w:rsidR="008E7D2B">
        <w:rPr>
          <w:rFonts w:ascii="Arial" w:hAnsi="Arial" w:cs="Arial"/>
          <w:b/>
          <w:sz w:val="18"/>
          <w:szCs w:val="18"/>
        </w:rPr>
        <w:t>OG</w:t>
      </w:r>
      <w:r w:rsidR="00EC01CE" w:rsidRPr="00D22235">
        <w:rPr>
          <w:rFonts w:ascii="Arial" w:hAnsi="Arial" w:cs="Arial"/>
          <w:b/>
          <w:sz w:val="18"/>
          <w:szCs w:val="18"/>
        </w:rPr>
        <w:t>ICA E STILISTICA DEGLI SCAPIGLIATI</w:t>
      </w:r>
    </w:p>
    <w:p w:rsidR="00D22235" w:rsidRDefault="00D22235" w:rsidP="00F90D28">
      <w:pPr>
        <w:jc w:val="both"/>
        <w:rPr>
          <w:rFonts w:ascii="Arial" w:hAnsi="Arial" w:cs="Arial"/>
          <w:sz w:val="18"/>
          <w:szCs w:val="18"/>
        </w:rPr>
      </w:pPr>
    </w:p>
    <w:p w:rsidR="00152374" w:rsidRPr="00D22235" w:rsidRDefault="00EC01CE" w:rsidP="00F90D28">
      <w:pPr>
        <w:jc w:val="both"/>
        <w:rPr>
          <w:rFonts w:ascii="Arial" w:hAnsi="Arial" w:cs="Arial"/>
          <w:b/>
          <w:sz w:val="18"/>
          <w:szCs w:val="18"/>
        </w:rPr>
      </w:pPr>
      <w:r w:rsidRPr="00D22235">
        <w:rPr>
          <w:rFonts w:ascii="Arial" w:hAnsi="Arial" w:cs="Arial"/>
          <w:b/>
          <w:sz w:val="18"/>
          <w:szCs w:val="18"/>
        </w:rPr>
        <w:t xml:space="preserve">NATURALISMO FRANCESE E VERISMO ITALIANO </w:t>
      </w:r>
    </w:p>
    <w:p w:rsidR="00EC01CE" w:rsidRDefault="00EC01CE" w:rsidP="00F90D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L. Capuana </w:t>
      </w:r>
      <w:r w:rsidR="008E7D2B">
        <w:rPr>
          <w:rFonts w:ascii="Arial" w:hAnsi="Arial" w:cs="Arial"/>
          <w:sz w:val="18"/>
          <w:szCs w:val="18"/>
        </w:rPr>
        <w:t>, dalla recensione ai Malavoglia</w:t>
      </w:r>
      <w:r w:rsidR="00D22235">
        <w:rPr>
          <w:rFonts w:ascii="Arial" w:hAnsi="Arial" w:cs="Arial"/>
          <w:sz w:val="18"/>
          <w:szCs w:val="18"/>
        </w:rPr>
        <w:t xml:space="preserve"> “ Scienza e for</w:t>
      </w:r>
      <w:r w:rsidR="008E7D2B">
        <w:rPr>
          <w:rFonts w:ascii="Arial" w:hAnsi="Arial" w:cs="Arial"/>
          <w:sz w:val="18"/>
          <w:szCs w:val="18"/>
        </w:rPr>
        <w:t>ma letteraria : l’impersonalità”</w:t>
      </w:r>
    </w:p>
    <w:p w:rsidR="00D22235" w:rsidRDefault="00D22235" w:rsidP="00F90D28">
      <w:pPr>
        <w:jc w:val="both"/>
        <w:rPr>
          <w:rFonts w:ascii="Arial" w:hAnsi="Arial" w:cs="Arial"/>
          <w:sz w:val="18"/>
          <w:szCs w:val="18"/>
        </w:rPr>
      </w:pPr>
    </w:p>
    <w:p w:rsidR="00EC01CE" w:rsidRDefault="00077B76" w:rsidP="00F90D28">
      <w:pPr>
        <w:jc w:val="both"/>
        <w:rPr>
          <w:rFonts w:ascii="Arial" w:hAnsi="Arial" w:cs="Arial"/>
          <w:b/>
          <w:sz w:val="18"/>
          <w:szCs w:val="18"/>
        </w:rPr>
      </w:pPr>
      <w:r w:rsidRPr="007225ED">
        <w:rPr>
          <w:rFonts w:ascii="Arial" w:hAnsi="Arial" w:cs="Arial"/>
          <w:b/>
          <w:sz w:val="18"/>
          <w:szCs w:val="18"/>
        </w:rPr>
        <w:t>GIOVANNI VERGA</w:t>
      </w:r>
      <w:r w:rsidR="007225ED">
        <w:rPr>
          <w:rFonts w:ascii="Arial" w:hAnsi="Arial" w:cs="Arial"/>
          <w:b/>
          <w:sz w:val="18"/>
          <w:szCs w:val="18"/>
        </w:rPr>
        <w:t xml:space="preserve"> E IL MONDO DEI “VINTI”</w:t>
      </w:r>
    </w:p>
    <w:p w:rsidR="00077B76" w:rsidRPr="00EC01CE" w:rsidRDefault="008E7D2B" w:rsidP="007464F6">
      <w:pPr>
        <w:rPr>
          <w:rFonts w:ascii="Arial" w:hAnsi="Arial" w:cs="Arial"/>
          <w:b/>
          <w:sz w:val="18"/>
          <w:szCs w:val="18"/>
        </w:rPr>
      </w:pPr>
      <w:r w:rsidRPr="00F90D28">
        <w:rPr>
          <w:rFonts w:ascii="Arial" w:hAnsi="Arial" w:cs="Arial"/>
          <w:sz w:val="18"/>
          <w:szCs w:val="18"/>
          <w:u w:val="single"/>
        </w:rPr>
        <w:t>D</w:t>
      </w:r>
      <w:r w:rsidR="00EC01CE" w:rsidRPr="00F90D28">
        <w:rPr>
          <w:rFonts w:ascii="Arial" w:hAnsi="Arial" w:cs="Arial"/>
          <w:sz w:val="18"/>
          <w:szCs w:val="18"/>
          <w:u w:val="single"/>
        </w:rPr>
        <w:t>alla prefaz</w:t>
      </w:r>
      <w:r w:rsidRPr="00F90D28">
        <w:rPr>
          <w:rFonts w:ascii="Arial" w:hAnsi="Arial" w:cs="Arial"/>
          <w:sz w:val="18"/>
          <w:szCs w:val="18"/>
          <w:u w:val="single"/>
        </w:rPr>
        <w:t>ione a “ Lamante di Gramigna</w:t>
      </w:r>
      <w:r>
        <w:rPr>
          <w:rFonts w:ascii="Arial" w:hAnsi="Arial" w:cs="Arial"/>
          <w:sz w:val="18"/>
          <w:szCs w:val="18"/>
        </w:rPr>
        <w:t>” ,</w:t>
      </w:r>
      <w:r w:rsidR="00147755">
        <w:rPr>
          <w:rFonts w:ascii="Arial" w:hAnsi="Arial" w:cs="Arial"/>
          <w:sz w:val="18"/>
          <w:szCs w:val="18"/>
        </w:rPr>
        <w:t xml:space="preserve"> </w:t>
      </w:r>
      <w:r w:rsidR="00EC01CE">
        <w:rPr>
          <w:rFonts w:ascii="Arial" w:hAnsi="Arial" w:cs="Arial"/>
          <w:sz w:val="18"/>
          <w:szCs w:val="18"/>
        </w:rPr>
        <w:t xml:space="preserve"> </w:t>
      </w:r>
      <w:r w:rsidR="00077B76">
        <w:rPr>
          <w:rFonts w:ascii="Arial" w:hAnsi="Arial" w:cs="Arial"/>
          <w:sz w:val="18"/>
          <w:szCs w:val="18"/>
        </w:rPr>
        <w:t>Principi di poetica: “Impers</w:t>
      </w:r>
      <w:r w:rsidR="00EC01CE">
        <w:rPr>
          <w:rFonts w:ascii="Arial" w:hAnsi="Arial" w:cs="Arial"/>
          <w:sz w:val="18"/>
          <w:szCs w:val="18"/>
        </w:rPr>
        <w:t>onalità e regressione”</w:t>
      </w:r>
    </w:p>
    <w:p w:rsidR="00077B76" w:rsidRDefault="00077B76" w:rsidP="007464F6">
      <w:pPr>
        <w:rPr>
          <w:rFonts w:ascii="Arial" w:hAnsi="Arial" w:cs="Arial"/>
          <w:sz w:val="18"/>
          <w:szCs w:val="18"/>
        </w:rPr>
      </w:pPr>
      <w:r w:rsidRPr="00F90D28">
        <w:rPr>
          <w:rFonts w:ascii="Arial" w:hAnsi="Arial" w:cs="Arial"/>
          <w:sz w:val="18"/>
          <w:szCs w:val="18"/>
          <w:u w:val="single"/>
        </w:rPr>
        <w:t>Da Vita dei campi</w:t>
      </w:r>
      <w:r>
        <w:rPr>
          <w:rFonts w:ascii="Arial" w:hAnsi="Arial" w:cs="Arial"/>
          <w:sz w:val="18"/>
          <w:szCs w:val="18"/>
        </w:rPr>
        <w:t>: “F</w:t>
      </w:r>
      <w:r w:rsidR="004B7A4F">
        <w:rPr>
          <w:rFonts w:ascii="Arial" w:hAnsi="Arial" w:cs="Arial"/>
          <w:sz w:val="18"/>
          <w:szCs w:val="18"/>
        </w:rPr>
        <w:t>antasticheria”; “Rosso Malpelo”</w:t>
      </w:r>
    </w:p>
    <w:p w:rsidR="00077B76" w:rsidRDefault="00677979" w:rsidP="007464F6">
      <w:pPr>
        <w:rPr>
          <w:rFonts w:ascii="Arial" w:hAnsi="Arial" w:cs="Arial"/>
          <w:sz w:val="18"/>
          <w:szCs w:val="18"/>
        </w:rPr>
      </w:pPr>
      <w:r w:rsidRPr="00F90D28">
        <w:rPr>
          <w:rFonts w:ascii="Arial" w:hAnsi="Arial" w:cs="Arial"/>
          <w:sz w:val="18"/>
          <w:szCs w:val="18"/>
          <w:u w:val="single"/>
        </w:rPr>
        <w:t xml:space="preserve">Da </w:t>
      </w:r>
      <w:r w:rsidR="00FC66E6">
        <w:rPr>
          <w:rFonts w:ascii="Arial" w:hAnsi="Arial" w:cs="Arial"/>
          <w:sz w:val="18"/>
          <w:szCs w:val="18"/>
          <w:u w:val="single"/>
        </w:rPr>
        <w:t xml:space="preserve"> Novelle r</w:t>
      </w:r>
      <w:r w:rsidR="00077B76" w:rsidRPr="00F90D28">
        <w:rPr>
          <w:rFonts w:ascii="Arial" w:hAnsi="Arial" w:cs="Arial"/>
          <w:sz w:val="18"/>
          <w:szCs w:val="18"/>
          <w:u w:val="single"/>
        </w:rPr>
        <w:t>usticane</w:t>
      </w:r>
      <w:r w:rsidR="00077B76">
        <w:rPr>
          <w:rFonts w:ascii="Arial" w:hAnsi="Arial" w:cs="Arial"/>
          <w:sz w:val="18"/>
          <w:szCs w:val="18"/>
        </w:rPr>
        <w:t xml:space="preserve"> : “La roba”</w:t>
      </w:r>
    </w:p>
    <w:p w:rsidR="00F90D28" w:rsidRDefault="00594139" w:rsidP="00F90D28">
      <w:pPr>
        <w:rPr>
          <w:rFonts w:ascii="Arial" w:hAnsi="Arial" w:cs="Arial"/>
          <w:sz w:val="18"/>
          <w:szCs w:val="18"/>
        </w:rPr>
      </w:pPr>
      <w:r w:rsidRPr="00F90D28">
        <w:rPr>
          <w:rFonts w:ascii="Arial" w:hAnsi="Arial" w:cs="Arial"/>
          <w:sz w:val="18"/>
          <w:szCs w:val="18"/>
          <w:u w:val="single"/>
        </w:rPr>
        <w:t>Da I Malavoglia</w:t>
      </w:r>
      <w:r w:rsidR="00F90D28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Prefazione: “I vinti e la fiumana del progresso”</w:t>
      </w:r>
      <w:r w:rsidR="000F39B3">
        <w:rPr>
          <w:rFonts w:ascii="Arial" w:hAnsi="Arial" w:cs="Arial"/>
          <w:sz w:val="18"/>
          <w:szCs w:val="18"/>
        </w:rPr>
        <w:t xml:space="preserve">; </w:t>
      </w:r>
      <w:r w:rsidR="00F90D28" w:rsidRPr="00F90D28">
        <w:rPr>
          <w:rFonts w:ascii="Arial" w:hAnsi="Arial" w:cs="Arial"/>
          <w:sz w:val="18"/>
          <w:szCs w:val="18"/>
        </w:rPr>
        <w:t xml:space="preserve"> </w:t>
      </w:r>
      <w:r w:rsidR="00F90D28">
        <w:rPr>
          <w:rFonts w:ascii="Arial" w:hAnsi="Arial" w:cs="Arial"/>
          <w:sz w:val="18"/>
          <w:szCs w:val="18"/>
        </w:rPr>
        <w:t xml:space="preserve">“Il mondo arcaico e l’irruzione della storia”, </w:t>
      </w:r>
      <w:proofErr w:type="spellStart"/>
      <w:r w:rsidR="00F90D28">
        <w:rPr>
          <w:rFonts w:ascii="Arial" w:hAnsi="Arial" w:cs="Arial"/>
          <w:sz w:val="18"/>
          <w:szCs w:val="18"/>
        </w:rPr>
        <w:t>cap.I</w:t>
      </w:r>
      <w:proofErr w:type="spellEnd"/>
      <w:r w:rsidR="00F90D28">
        <w:rPr>
          <w:rFonts w:ascii="Arial" w:hAnsi="Arial" w:cs="Arial"/>
          <w:sz w:val="18"/>
          <w:szCs w:val="18"/>
        </w:rPr>
        <w:t xml:space="preserve"> (pagine d’apertura del romanzo);  la conclusione del romanzo:  “L’addio al mondo premoderno”, </w:t>
      </w:r>
      <w:proofErr w:type="spellStart"/>
      <w:r w:rsidR="00F90D28">
        <w:rPr>
          <w:rFonts w:ascii="Arial" w:hAnsi="Arial" w:cs="Arial"/>
          <w:sz w:val="18"/>
          <w:szCs w:val="18"/>
        </w:rPr>
        <w:t>cap.XV</w:t>
      </w:r>
      <w:proofErr w:type="spellEnd"/>
    </w:p>
    <w:p w:rsidR="00594139" w:rsidRDefault="00594139" w:rsidP="007464F6">
      <w:pPr>
        <w:rPr>
          <w:rFonts w:ascii="Arial" w:hAnsi="Arial" w:cs="Arial"/>
          <w:sz w:val="18"/>
          <w:szCs w:val="18"/>
        </w:rPr>
      </w:pPr>
    </w:p>
    <w:p w:rsidR="00021273" w:rsidRDefault="000F39B3" w:rsidP="007464F6">
      <w:pPr>
        <w:rPr>
          <w:rFonts w:ascii="Arial" w:hAnsi="Arial" w:cs="Arial"/>
          <w:sz w:val="18"/>
          <w:szCs w:val="18"/>
        </w:rPr>
      </w:pPr>
      <w:r w:rsidRPr="000F39B3">
        <w:rPr>
          <w:rFonts w:ascii="Arial" w:hAnsi="Arial" w:cs="Arial"/>
          <w:sz w:val="18"/>
          <w:szCs w:val="18"/>
          <w:u w:val="single"/>
        </w:rPr>
        <w:t>Da</w:t>
      </w:r>
      <w:r w:rsidR="00021273" w:rsidRPr="000F39B3">
        <w:rPr>
          <w:rFonts w:ascii="Arial" w:hAnsi="Arial" w:cs="Arial"/>
          <w:sz w:val="18"/>
          <w:szCs w:val="18"/>
          <w:u w:val="single"/>
        </w:rPr>
        <w:t xml:space="preserve"> Mastro-don Gesualdo</w:t>
      </w:r>
      <w:r w:rsidR="00021273">
        <w:rPr>
          <w:rFonts w:ascii="Arial" w:hAnsi="Arial" w:cs="Arial"/>
          <w:sz w:val="18"/>
          <w:szCs w:val="18"/>
        </w:rPr>
        <w:t xml:space="preserve">: “La morte di mastro-don Gesualdo”, </w:t>
      </w:r>
      <w:proofErr w:type="spellStart"/>
      <w:r w:rsidR="00021273">
        <w:rPr>
          <w:rFonts w:ascii="Arial" w:hAnsi="Arial" w:cs="Arial"/>
          <w:sz w:val="18"/>
          <w:szCs w:val="18"/>
        </w:rPr>
        <w:t>cap.V</w:t>
      </w:r>
      <w:proofErr w:type="spellEnd"/>
    </w:p>
    <w:p w:rsidR="00243348" w:rsidRDefault="00243348" w:rsidP="007464F6">
      <w:pPr>
        <w:rPr>
          <w:rFonts w:ascii="Arial" w:hAnsi="Arial" w:cs="Arial"/>
          <w:b/>
          <w:sz w:val="18"/>
          <w:szCs w:val="18"/>
        </w:rPr>
      </w:pPr>
    </w:p>
    <w:p w:rsidR="00243348" w:rsidRDefault="00021273" w:rsidP="007464F6">
      <w:pPr>
        <w:rPr>
          <w:rFonts w:ascii="Arial" w:hAnsi="Arial" w:cs="Arial"/>
          <w:b/>
          <w:sz w:val="18"/>
          <w:szCs w:val="18"/>
        </w:rPr>
      </w:pPr>
      <w:r w:rsidRPr="00EC01CE">
        <w:rPr>
          <w:rFonts w:ascii="Arial" w:hAnsi="Arial" w:cs="Arial"/>
          <w:b/>
          <w:sz w:val="18"/>
          <w:szCs w:val="18"/>
        </w:rPr>
        <w:t>IL DECADENTISMO</w:t>
      </w:r>
    </w:p>
    <w:p w:rsidR="00243348" w:rsidRDefault="00623563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8E7D2B">
        <w:rPr>
          <w:rFonts w:ascii="Arial" w:hAnsi="Arial" w:cs="Arial"/>
          <w:sz w:val="18"/>
          <w:szCs w:val="18"/>
        </w:rPr>
        <w:t xml:space="preserve">. Baudelaire ,  I fiori del male : </w:t>
      </w:r>
      <w:r w:rsidR="00021273">
        <w:rPr>
          <w:rFonts w:ascii="Arial" w:hAnsi="Arial" w:cs="Arial"/>
          <w:sz w:val="18"/>
          <w:szCs w:val="18"/>
        </w:rPr>
        <w:t xml:space="preserve">“Corrispondenze”;  </w:t>
      </w:r>
      <w:r w:rsidR="008E7D2B">
        <w:rPr>
          <w:rFonts w:ascii="Arial" w:hAnsi="Arial" w:cs="Arial"/>
          <w:sz w:val="18"/>
          <w:szCs w:val="18"/>
        </w:rPr>
        <w:t>“L’albatro</w:t>
      </w:r>
      <w:r w:rsidR="00243348">
        <w:rPr>
          <w:rFonts w:ascii="Arial" w:hAnsi="Arial" w:cs="Arial"/>
          <w:sz w:val="18"/>
          <w:szCs w:val="18"/>
        </w:rPr>
        <w:t>”</w:t>
      </w:r>
    </w:p>
    <w:p w:rsidR="00C6552C" w:rsidRDefault="00C6552C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O. Wilde “</w:t>
      </w:r>
      <w:r w:rsidR="00D22235">
        <w:rPr>
          <w:rFonts w:ascii="Arial" w:hAnsi="Arial" w:cs="Arial"/>
          <w:sz w:val="18"/>
          <w:szCs w:val="18"/>
        </w:rPr>
        <w:t xml:space="preserve">, Il ritratto di Dorian </w:t>
      </w:r>
      <w:proofErr w:type="spellStart"/>
      <w:r w:rsidR="00D22235">
        <w:rPr>
          <w:rFonts w:ascii="Arial" w:hAnsi="Arial" w:cs="Arial"/>
          <w:sz w:val="18"/>
          <w:szCs w:val="18"/>
        </w:rPr>
        <w:t>Gray</w:t>
      </w:r>
      <w:proofErr w:type="spellEnd"/>
      <w:r w:rsidR="00D22235">
        <w:rPr>
          <w:rFonts w:ascii="Arial" w:hAnsi="Arial" w:cs="Arial"/>
          <w:sz w:val="18"/>
          <w:szCs w:val="18"/>
        </w:rPr>
        <w:t xml:space="preserve"> “ :  “</w:t>
      </w:r>
      <w:r>
        <w:rPr>
          <w:rFonts w:ascii="Arial" w:hAnsi="Arial" w:cs="Arial"/>
          <w:sz w:val="18"/>
          <w:szCs w:val="18"/>
        </w:rPr>
        <w:t xml:space="preserve"> I Principi dell’esteti</w:t>
      </w:r>
      <w:r w:rsidR="00D22235">
        <w:rPr>
          <w:rFonts w:ascii="Arial" w:hAnsi="Arial" w:cs="Arial"/>
          <w:sz w:val="18"/>
          <w:szCs w:val="18"/>
        </w:rPr>
        <w:t xml:space="preserve">smo” , </w:t>
      </w:r>
      <w:r>
        <w:rPr>
          <w:rFonts w:ascii="Arial" w:hAnsi="Arial" w:cs="Arial"/>
          <w:sz w:val="18"/>
          <w:szCs w:val="18"/>
        </w:rPr>
        <w:t xml:space="preserve"> Prefazione; “Un maestro di edonism</w:t>
      </w:r>
      <w:r w:rsidR="00D22235">
        <w:rPr>
          <w:rFonts w:ascii="Arial" w:hAnsi="Arial" w:cs="Arial"/>
          <w:sz w:val="18"/>
          <w:szCs w:val="18"/>
        </w:rPr>
        <w:t xml:space="preserve">o” 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cap.II</w:t>
      </w:r>
      <w:proofErr w:type="spellEnd"/>
    </w:p>
    <w:p w:rsidR="00C6552C" w:rsidRDefault="00C6552C" w:rsidP="007464F6">
      <w:pPr>
        <w:rPr>
          <w:rFonts w:ascii="Arial" w:hAnsi="Arial" w:cs="Arial"/>
          <w:sz w:val="18"/>
          <w:szCs w:val="18"/>
        </w:rPr>
      </w:pPr>
    </w:p>
    <w:p w:rsidR="00C6552C" w:rsidRDefault="00C6552C" w:rsidP="007464F6">
      <w:pPr>
        <w:rPr>
          <w:rFonts w:ascii="Arial" w:hAnsi="Arial" w:cs="Arial"/>
          <w:b/>
          <w:sz w:val="18"/>
          <w:szCs w:val="18"/>
        </w:rPr>
      </w:pPr>
      <w:r w:rsidRPr="00C6552C">
        <w:rPr>
          <w:rFonts w:ascii="Arial" w:hAnsi="Arial" w:cs="Arial"/>
          <w:b/>
          <w:sz w:val="18"/>
          <w:szCs w:val="18"/>
        </w:rPr>
        <w:t xml:space="preserve">GABRIELE d’ </w:t>
      </w:r>
      <w:r w:rsidR="00875ACB">
        <w:rPr>
          <w:rFonts w:ascii="Arial" w:hAnsi="Arial" w:cs="Arial"/>
          <w:b/>
          <w:sz w:val="18"/>
          <w:szCs w:val="18"/>
        </w:rPr>
        <w:t>A</w:t>
      </w:r>
      <w:r w:rsidR="007239FB">
        <w:rPr>
          <w:rFonts w:ascii="Arial" w:hAnsi="Arial" w:cs="Arial"/>
          <w:b/>
          <w:sz w:val="18"/>
          <w:szCs w:val="18"/>
        </w:rPr>
        <w:t>NNUNZIO  : IL “CASO d’ANNUNZIO”</w:t>
      </w:r>
      <w:r w:rsidR="00875ACB">
        <w:rPr>
          <w:rFonts w:ascii="Arial" w:hAnsi="Arial" w:cs="Arial"/>
          <w:b/>
          <w:sz w:val="18"/>
          <w:szCs w:val="18"/>
        </w:rPr>
        <w:t xml:space="preserve"> FRA ESTETISMO, VITALISMO, PANISMO, SUPEROMISMO</w:t>
      </w:r>
    </w:p>
    <w:p w:rsidR="00875ACB" w:rsidRDefault="00177CBA" w:rsidP="007464F6">
      <w:pPr>
        <w:rPr>
          <w:rFonts w:ascii="Arial" w:hAnsi="Arial" w:cs="Arial"/>
          <w:sz w:val="18"/>
          <w:szCs w:val="18"/>
        </w:rPr>
      </w:pPr>
      <w:r w:rsidRPr="000F39B3">
        <w:rPr>
          <w:rFonts w:ascii="Arial" w:hAnsi="Arial" w:cs="Arial"/>
          <w:sz w:val="18"/>
          <w:szCs w:val="18"/>
          <w:u w:val="single"/>
        </w:rPr>
        <w:t>Da Il piacere</w:t>
      </w:r>
      <w:r>
        <w:rPr>
          <w:rFonts w:ascii="Arial" w:hAnsi="Arial" w:cs="Arial"/>
          <w:sz w:val="18"/>
          <w:szCs w:val="18"/>
        </w:rPr>
        <w:t>: Il ritratto dell’esteta:</w:t>
      </w:r>
      <w:r w:rsidR="00875ACB">
        <w:rPr>
          <w:rFonts w:ascii="Arial" w:hAnsi="Arial" w:cs="Arial"/>
          <w:sz w:val="18"/>
          <w:szCs w:val="18"/>
        </w:rPr>
        <w:t xml:space="preserve"> </w:t>
      </w:r>
      <w:r w:rsidR="00C6552C">
        <w:rPr>
          <w:rFonts w:ascii="Arial" w:hAnsi="Arial" w:cs="Arial"/>
          <w:sz w:val="18"/>
          <w:szCs w:val="18"/>
        </w:rPr>
        <w:t xml:space="preserve">“Andrea </w:t>
      </w:r>
      <w:proofErr w:type="spellStart"/>
      <w:r w:rsidR="00C6552C">
        <w:rPr>
          <w:rFonts w:ascii="Arial" w:hAnsi="Arial" w:cs="Arial"/>
          <w:sz w:val="18"/>
          <w:szCs w:val="18"/>
        </w:rPr>
        <w:t>Sperelli</w:t>
      </w:r>
      <w:proofErr w:type="spellEnd"/>
      <w:r w:rsidR="00C6552C">
        <w:rPr>
          <w:rFonts w:ascii="Arial" w:hAnsi="Arial" w:cs="Arial"/>
          <w:sz w:val="18"/>
          <w:szCs w:val="18"/>
        </w:rPr>
        <w:t>”</w:t>
      </w:r>
      <w:r w:rsidR="00875ACB">
        <w:rPr>
          <w:rFonts w:ascii="Arial" w:hAnsi="Arial" w:cs="Arial"/>
          <w:sz w:val="18"/>
          <w:szCs w:val="18"/>
        </w:rPr>
        <w:t xml:space="preserve"> </w:t>
      </w:r>
      <w:r w:rsidR="00C6552C">
        <w:rPr>
          <w:rFonts w:ascii="Arial" w:hAnsi="Arial" w:cs="Arial"/>
          <w:sz w:val="18"/>
          <w:szCs w:val="18"/>
        </w:rPr>
        <w:t xml:space="preserve"> ( in fotocopia); </w:t>
      </w:r>
      <w:r w:rsidR="00F55799">
        <w:rPr>
          <w:rFonts w:ascii="Arial" w:hAnsi="Arial" w:cs="Arial"/>
          <w:sz w:val="18"/>
          <w:szCs w:val="18"/>
        </w:rPr>
        <w:t xml:space="preserve"> “Una fantasia in</w:t>
      </w:r>
      <w:r w:rsidR="00875ACB">
        <w:rPr>
          <w:rFonts w:ascii="Arial" w:hAnsi="Arial" w:cs="Arial"/>
          <w:sz w:val="18"/>
          <w:szCs w:val="18"/>
        </w:rPr>
        <w:t xml:space="preserve"> bianco maggiore”, ,</w:t>
      </w:r>
      <w:proofErr w:type="spellStart"/>
      <w:r w:rsidR="00875ACB">
        <w:rPr>
          <w:rFonts w:ascii="Arial" w:hAnsi="Arial" w:cs="Arial"/>
          <w:sz w:val="18"/>
          <w:szCs w:val="18"/>
        </w:rPr>
        <w:t>cap.III</w:t>
      </w:r>
      <w:proofErr w:type="spellEnd"/>
      <w:r w:rsidR="00F55799">
        <w:rPr>
          <w:rFonts w:ascii="Arial" w:hAnsi="Arial" w:cs="Arial"/>
          <w:sz w:val="18"/>
          <w:szCs w:val="18"/>
        </w:rPr>
        <w:t xml:space="preserve"> </w:t>
      </w:r>
    </w:p>
    <w:p w:rsidR="00F55799" w:rsidRDefault="00875ACB" w:rsidP="007464F6">
      <w:pPr>
        <w:rPr>
          <w:rFonts w:ascii="Arial" w:hAnsi="Arial" w:cs="Arial"/>
          <w:sz w:val="18"/>
          <w:szCs w:val="18"/>
        </w:rPr>
      </w:pPr>
      <w:r w:rsidRPr="000F39B3">
        <w:rPr>
          <w:rFonts w:ascii="Arial" w:hAnsi="Arial" w:cs="Arial"/>
          <w:sz w:val="18"/>
          <w:szCs w:val="18"/>
          <w:u w:val="single"/>
        </w:rPr>
        <w:t>Da Le vergini delle rocce</w:t>
      </w:r>
      <w:r>
        <w:rPr>
          <w:rFonts w:ascii="Arial" w:hAnsi="Arial" w:cs="Arial"/>
          <w:sz w:val="18"/>
          <w:szCs w:val="18"/>
        </w:rPr>
        <w:t xml:space="preserve"> </w:t>
      </w:r>
      <w:r w:rsidR="00F55799">
        <w:rPr>
          <w:rFonts w:ascii="Arial" w:hAnsi="Arial" w:cs="Arial"/>
          <w:sz w:val="18"/>
          <w:szCs w:val="18"/>
        </w:rPr>
        <w:t>“Il programma politico del superu</w:t>
      </w:r>
      <w:r>
        <w:rPr>
          <w:rFonts w:ascii="Arial" w:hAnsi="Arial" w:cs="Arial"/>
          <w:sz w:val="18"/>
          <w:szCs w:val="18"/>
        </w:rPr>
        <w:t xml:space="preserve">omo”, </w:t>
      </w:r>
      <w:r w:rsidR="00F55799">
        <w:rPr>
          <w:rFonts w:ascii="Arial" w:hAnsi="Arial" w:cs="Arial"/>
          <w:sz w:val="18"/>
          <w:szCs w:val="18"/>
        </w:rPr>
        <w:t xml:space="preserve"> libro I</w:t>
      </w:r>
    </w:p>
    <w:p w:rsidR="00F55799" w:rsidRDefault="00875ACB" w:rsidP="007464F6">
      <w:pPr>
        <w:rPr>
          <w:rFonts w:ascii="Arial" w:hAnsi="Arial" w:cs="Arial"/>
          <w:sz w:val="18"/>
          <w:szCs w:val="18"/>
        </w:rPr>
      </w:pPr>
      <w:r w:rsidRPr="000F39B3">
        <w:rPr>
          <w:rFonts w:ascii="Arial" w:hAnsi="Arial" w:cs="Arial"/>
          <w:sz w:val="18"/>
          <w:szCs w:val="18"/>
          <w:u w:val="single"/>
        </w:rPr>
        <w:t>Da Alcyone</w:t>
      </w:r>
      <w:r>
        <w:rPr>
          <w:rFonts w:ascii="Arial" w:hAnsi="Arial" w:cs="Arial"/>
          <w:sz w:val="18"/>
          <w:szCs w:val="18"/>
        </w:rPr>
        <w:t xml:space="preserve">  </w:t>
      </w:r>
      <w:r w:rsidR="00F55799">
        <w:rPr>
          <w:rFonts w:ascii="Arial" w:hAnsi="Arial" w:cs="Arial"/>
          <w:sz w:val="18"/>
          <w:szCs w:val="18"/>
        </w:rPr>
        <w:t xml:space="preserve">“La sera fiesolana”; “La pioggia nel </w:t>
      </w:r>
      <w:r w:rsidR="00315A20">
        <w:rPr>
          <w:rFonts w:ascii="Arial" w:hAnsi="Arial" w:cs="Arial"/>
          <w:sz w:val="18"/>
          <w:szCs w:val="18"/>
        </w:rPr>
        <w:t>pineto”</w:t>
      </w:r>
      <w:r w:rsidR="007D7008">
        <w:rPr>
          <w:rFonts w:ascii="Arial" w:hAnsi="Arial" w:cs="Arial"/>
          <w:sz w:val="18"/>
          <w:szCs w:val="18"/>
        </w:rPr>
        <w:t xml:space="preserve"> </w:t>
      </w:r>
    </w:p>
    <w:p w:rsidR="00F55799" w:rsidRDefault="00F55799" w:rsidP="007464F6">
      <w:pPr>
        <w:rPr>
          <w:rFonts w:ascii="Arial" w:hAnsi="Arial" w:cs="Arial"/>
          <w:sz w:val="18"/>
          <w:szCs w:val="18"/>
        </w:rPr>
      </w:pPr>
    </w:p>
    <w:p w:rsidR="00C6552C" w:rsidRDefault="00147755" w:rsidP="007464F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GIOVANNI PASCOLI : DATI BIOGRAFICI</w:t>
      </w:r>
      <w:r w:rsidR="00F55799" w:rsidRPr="00010C20">
        <w:rPr>
          <w:rFonts w:ascii="Arial" w:hAnsi="Arial" w:cs="Arial"/>
          <w:b/>
          <w:sz w:val="18"/>
          <w:szCs w:val="18"/>
        </w:rPr>
        <w:t xml:space="preserve"> E SOLUZIONI POETICHE </w:t>
      </w:r>
    </w:p>
    <w:p w:rsidR="000F39B3" w:rsidRDefault="00C520C8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A0BA9">
        <w:rPr>
          <w:rFonts w:ascii="Arial" w:hAnsi="Arial" w:cs="Arial"/>
          <w:sz w:val="18"/>
          <w:szCs w:val="18"/>
        </w:rPr>
        <w:t>La natura. I</w:t>
      </w:r>
      <w:r w:rsidR="00177CBA">
        <w:rPr>
          <w:rFonts w:ascii="Arial" w:hAnsi="Arial" w:cs="Arial"/>
          <w:sz w:val="18"/>
          <w:szCs w:val="18"/>
        </w:rPr>
        <w:t>mpressionismo ed espressionismo linguistico, fonosimbolismo</w:t>
      </w:r>
    </w:p>
    <w:p w:rsidR="00FC66E6" w:rsidRDefault="00FC66E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Il fanciullino “Una poetica decadente”</w:t>
      </w:r>
    </w:p>
    <w:p w:rsidR="00010C20" w:rsidRDefault="000F39B3" w:rsidP="007464F6">
      <w:pPr>
        <w:rPr>
          <w:rFonts w:ascii="Arial" w:hAnsi="Arial" w:cs="Arial"/>
          <w:sz w:val="18"/>
          <w:szCs w:val="18"/>
        </w:rPr>
      </w:pPr>
      <w:r w:rsidRPr="000F39B3">
        <w:rPr>
          <w:rFonts w:ascii="Arial" w:hAnsi="Arial" w:cs="Arial"/>
          <w:sz w:val="18"/>
          <w:szCs w:val="18"/>
          <w:u w:val="single"/>
        </w:rPr>
        <w:t xml:space="preserve">Da </w:t>
      </w:r>
      <w:proofErr w:type="spellStart"/>
      <w:r w:rsidRPr="000F39B3">
        <w:rPr>
          <w:rFonts w:ascii="Arial" w:hAnsi="Arial" w:cs="Arial"/>
          <w:sz w:val="18"/>
          <w:szCs w:val="18"/>
          <w:u w:val="single"/>
        </w:rPr>
        <w:t>Myricae</w:t>
      </w:r>
      <w:proofErr w:type="spellEnd"/>
      <w:r>
        <w:rPr>
          <w:rFonts w:ascii="Arial" w:hAnsi="Arial" w:cs="Arial"/>
          <w:sz w:val="18"/>
          <w:szCs w:val="18"/>
        </w:rPr>
        <w:t>:</w:t>
      </w:r>
      <w:r w:rsidR="00875ACB">
        <w:rPr>
          <w:rFonts w:ascii="Arial" w:hAnsi="Arial" w:cs="Arial"/>
          <w:sz w:val="18"/>
          <w:szCs w:val="18"/>
        </w:rPr>
        <w:t xml:space="preserve"> </w:t>
      </w:r>
      <w:r w:rsidR="00E8672D">
        <w:rPr>
          <w:rFonts w:ascii="Arial" w:hAnsi="Arial" w:cs="Arial"/>
          <w:sz w:val="18"/>
          <w:szCs w:val="18"/>
        </w:rPr>
        <w:t xml:space="preserve"> “</w:t>
      </w:r>
      <w:proofErr w:type="spellStart"/>
      <w:r w:rsidR="00E8672D">
        <w:rPr>
          <w:rFonts w:ascii="Arial" w:hAnsi="Arial" w:cs="Arial"/>
          <w:sz w:val="18"/>
          <w:szCs w:val="18"/>
        </w:rPr>
        <w:t>Lavandare</w:t>
      </w:r>
      <w:proofErr w:type="spellEnd"/>
      <w:r w:rsidR="00E8672D">
        <w:rPr>
          <w:rFonts w:ascii="Arial" w:hAnsi="Arial" w:cs="Arial"/>
          <w:sz w:val="18"/>
          <w:szCs w:val="18"/>
        </w:rPr>
        <w:t>”;</w:t>
      </w:r>
      <w:r w:rsidR="00875ACB">
        <w:rPr>
          <w:rFonts w:ascii="Arial" w:hAnsi="Arial" w:cs="Arial"/>
          <w:sz w:val="18"/>
          <w:szCs w:val="18"/>
        </w:rPr>
        <w:t xml:space="preserve"> </w:t>
      </w:r>
      <w:r w:rsidR="005A0BA9">
        <w:rPr>
          <w:rFonts w:ascii="Arial" w:hAnsi="Arial" w:cs="Arial"/>
          <w:sz w:val="18"/>
          <w:szCs w:val="18"/>
        </w:rPr>
        <w:t xml:space="preserve"> “X </w:t>
      </w:r>
      <w:r w:rsidR="00E8672D">
        <w:rPr>
          <w:rFonts w:ascii="Arial" w:hAnsi="Arial" w:cs="Arial"/>
          <w:sz w:val="18"/>
          <w:szCs w:val="18"/>
        </w:rPr>
        <w:t>Agosto”;</w:t>
      </w:r>
      <w:r w:rsidR="00875A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E8672D">
        <w:rPr>
          <w:rFonts w:ascii="Arial" w:hAnsi="Arial" w:cs="Arial"/>
          <w:sz w:val="18"/>
          <w:szCs w:val="18"/>
        </w:rPr>
        <w:t>“L’</w:t>
      </w:r>
      <w:proofErr w:type="spellStart"/>
      <w:r w:rsidR="00E8672D">
        <w:rPr>
          <w:rFonts w:ascii="Arial" w:hAnsi="Arial" w:cs="Arial"/>
          <w:sz w:val="18"/>
          <w:szCs w:val="18"/>
        </w:rPr>
        <w:t>assiuolo</w:t>
      </w:r>
      <w:proofErr w:type="spellEnd"/>
      <w:r w:rsidR="00E8672D">
        <w:rPr>
          <w:rFonts w:ascii="Arial" w:hAnsi="Arial" w:cs="Arial"/>
          <w:sz w:val="18"/>
          <w:szCs w:val="18"/>
        </w:rPr>
        <w:t>”;</w:t>
      </w:r>
      <w:r w:rsidR="00875ACB">
        <w:rPr>
          <w:rFonts w:ascii="Arial" w:hAnsi="Arial" w:cs="Arial"/>
          <w:sz w:val="18"/>
          <w:szCs w:val="18"/>
        </w:rPr>
        <w:t xml:space="preserve"> </w:t>
      </w:r>
      <w:r w:rsidR="00E8672D">
        <w:rPr>
          <w:rFonts w:ascii="Arial" w:hAnsi="Arial" w:cs="Arial"/>
          <w:sz w:val="18"/>
          <w:szCs w:val="18"/>
        </w:rPr>
        <w:t xml:space="preserve"> “Temporale”;</w:t>
      </w:r>
      <w:r w:rsidR="00C25C58">
        <w:rPr>
          <w:rFonts w:ascii="Arial" w:hAnsi="Arial" w:cs="Arial"/>
          <w:sz w:val="18"/>
          <w:szCs w:val="18"/>
        </w:rPr>
        <w:t xml:space="preserve"> </w:t>
      </w:r>
      <w:r w:rsidR="00E8672D">
        <w:rPr>
          <w:rFonts w:ascii="Arial" w:hAnsi="Arial" w:cs="Arial"/>
          <w:sz w:val="18"/>
          <w:szCs w:val="18"/>
        </w:rPr>
        <w:t xml:space="preserve"> “Il tuono” (in fot</w:t>
      </w:r>
      <w:r w:rsidR="00875ACB">
        <w:rPr>
          <w:rFonts w:ascii="Arial" w:hAnsi="Arial" w:cs="Arial"/>
          <w:sz w:val="18"/>
          <w:szCs w:val="18"/>
        </w:rPr>
        <w:t>ocopia);</w:t>
      </w:r>
      <w:r w:rsidR="00C25C58">
        <w:rPr>
          <w:rFonts w:ascii="Arial" w:hAnsi="Arial" w:cs="Arial"/>
          <w:sz w:val="18"/>
          <w:szCs w:val="18"/>
        </w:rPr>
        <w:t xml:space="preserve">  “Il lampo”</w:t>
      </w:r>
      <w:r w:rsidR="00875ACB">
        <w:rPr>
          <w:rFonts w:ascii="Arial" w:hAnsi="Arial" w:cs="Arial"/>
          <w:sz w:val="18"/>
          <w:szCs w:val="18"/>
        </w:rPr>
        <w:t xml:space="preserve"> </w:t>
      </w:r>
    </w:p>
    <w:p w:rsidR="00E8672D" w:rsidRDefault="00875ACB" w:rsidP="007464F6">
      <w:pPr>
        <w:rPr>
          <w:rFonts w:ascii="Arial" w:hAnsi="Arial" w:cs="Arial"/>
          <w:sz w:val="18"/>
          <w:szCs w:val="18"/>
        </w:rPr>
      </w:pPr>
      <w:r w:rsidRPr="000F39B3">
        <w:rPr>
          <w:rFonts w:ascii="Arial" w:hAnsi="Arial" w:cs="Arial"/>
          <w:sz w:val="18"/>
          <w:szCs w:val="18"/>
          <w:u w:val="single"/>
        </w:rPr>
        <w:t>Da I canti di Castelvecchio</w:t>
      </w:r>
      <w:r w:rsidR="00C25C58">
        <w:rPr>
          <w:rFonts w:ascii="Arial" w:hAnsi="Arial" w:cs="Arial"/>
          <w:sz w:val="18"/>
          <w:szCs w:val="18"/>
        </w:rPr>
        <w:t xml:space="preserve"> :</w:t>
      </w:r>
      <w:r w:rsidR="0053115F">
        <w:rPr>
          <w:rFonts w:ascii="Arial" w:hAnsi="Arial" w:cs="Arial"/>
          <w:sz w:val="18"/>
          <w:szCs w:val="18"/>
        </w:rPr>
        <w:t xml:space="preserve"> Pascoli e l’eros</w:t>
      </w:r>
      <w:r w:rsidR="00C520C8">
        <w:rPr>
          <w:rFonts w:ascii="Arial" w:hAnsi="Arial" w:cs="Arial"/>
          <w:sz w:val="18"/>
          <w:szCs w:val="18"/>
        </w:rPr>
        <w:t>:</w:t>
      </w:r>
      <w:r w:rsidR="00C25C58">
        <w:rPr>
          <w:rFonts w:ascii="Arial" w:hAnsi="Arial" w:cs="Arial"/>
          <w:sz w:val="18"/>
          <w:szCs w:val="18"/>
        </w:rPr>
        <w:t xml:space="preserve"> </w:t>
      </w:r>
      <w:r w:rsidR="00E8672D">
        <w:rPr>
          <w:rFonts w:ascii="Arial" w:hAnsi="Arial" w:cs="Arial"/>
          <w:sz w:val="18"/>
          <w:szCs w:val="18"/>
        </w:rPr>
        <w:t>“I</w:t>
      </w:r>
      <w:r w:rsidR="004B7A4F">
        <w:rPr>
          <w:rFonts w:ascii="Arial" w:hAnsi="Arial" w:cs="Arial"/>
          <w:sz w:val="18"/>
          <w:szCs w:val="18"/>
        </w:rPr>
        <w:t>l gelsomino notturno”</w:t>
      </w:r>
      <w:r>
        <w:rPr>
          <w:rFonts w:ascii="Arial" w:hAnsi="Arial" w:cs="Arial"/>
          <w:sz w:val="18"/>
          <w:szCs w:val="18"/>
        </w:rPr>
        <w:t xml:space="preserve"> </w:t>
      </w:r>
      <w:r w:rsidR="000F39B3">
        <w:rPr>
          <w:rFonts w:ascii="Arial" w:hAnsi="Arial" w:cs="Arial"/>
          <w:sz w:val="18"/>
          <w:szCs w:val="18"/>
        </w:rPr>
        <w:t>; La regressione all’infanzia: “La mia sera” (in fotocopia)</w:t>
      </w:r>
    </w:p>
    <w:p w:rsidR="00E8672D" w:rsidRDefault="00E8672D" w:rsidP="007464F6">
      <w:pPr>
        <w:rPr>
          <w:rFonts w:ascii="Arial" w:hAnsi="Arial" w:cs="Arial"/>
          <w:sz w:val="18"/>
          <w:szCs w:val="18"/>
        </w:rPr>
      </w:pPr>
    </w:p>
    <w:p w:rsidR="00E8672D" w:rsidRDefault="00E8672D" w:rsidP="007464F6">
      <w:pPr>
        <w:rPr>
          <w:rFonts w:ascii="Arial" w:hAnsi="Arial" w:cs="Arial"/>
          <w:b/>
          <w:sz w:val="18"/>
          <w:szCs w:val="18"/>
        </w:rPr>
      </w:pPr>
      <w:r w:rsidRPr="00550273">
        <w:rPr>
          <w:rFonts w:ascii="Arial" w:hAnsi="Arial" w:cs="Arial"/>
          <w:b/>
          <w:sz w:val="18"/>
          <w:szCs w:val="18"/>
        </w:rPr>
        <w:t>LA STAGIONE DELLE AVANGUARDIE : TRA FUTURISMO E CREPUSCOLARISMO</w:t>
      </w:r>
    </w:p>
    <w:p w:rsidR="00550273" w:rsidRDefault="00550273" w:rsidP="007464F6">
      <w:pPr>
        <w:rPr>
          <w:rFonts w:ascii="Arial" w:hAnsi="Arial" w:cs="Arial"/>
          <w:sz w:val="18"/>
          <w:szCs w:val="18"/>
        </w:rPr>
      </w:pPr>
      <w:r w:rsidRPr="00550273">
        <w:rPr>
          <w:rFonts w:ascii="Arial" w:hAnsi="Arial" w:cs="Arial"/>
          <w:b/>
          <w:sz w:val="18"/>
          <w:szCs w:val="18"/>
        </w:rPr>
        <w:t>Filippo Tommaso Marinetti</w:t>
      </w:r>
      <w:r>
        <w:rPr>
          <w:rFonts w:ascii="Arial" w:hAnsi="Arial" w:cs="Arial"/>
          <w:sz w:val="18"/>
          <w:szCs w:val="18"/>
        </w:rPr>
        <w:t>: “Manifesto del Futurismo”;</w:t>
      </w:r>
      <w:r w:rsidR="00C25C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“Manifesto tecnico della letteratura futurista”</w:t>
      </w:r>
    </w:p>
    <w:p w:rsidR="00550273" w:rsidRDefault="0053115F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Il Crepuscolarismo ironico di </w:t>
      </w:r>
      <w:r w:rsidR="00550273" w:rsidRPr="00550273">
        <w:rPr>
          <w:rFonts w:ascii="Arial" w:hAnsi="Arial" w:cs="Arial"/>
          <w:b/>
          <w:sz w:val="18"/>
          <w:szCs w:val="18"/>
        </w:rPr>
        <w:t>Guido Gozzano</w:t>
      </w:r>
      <w:r w:rsidR="00550273">
        <w:rPr>
          <w:rFonts w:ascii="Arial" w:hAnsi="Arial" w:cs="Arial"/>
          <w:sz w:val="18"/>
          <w:szCs w:val="18"/>
        </w:rPr>
        <w:t xml:space="preserve"> : “La Signorina Felicita ovvero della felicità” ( strofe I-III; VIII)</w:t>
      </w:r>
    </w:p>
    <w:p w:rsidR="00073BAB" w:rsidRDefault="00073BAB" w:rsidP="007464F6">
      <w:pPr>
        <w:rPr>
          <w:rFonts w:ascii="Arial" w:hAnsi="Arial" w:cs="Arial"/>
          <w:sz w:val="18"/>
          <w:szCs w:val="18"/>
        </w:rPr>
      </w:pPr>
    </w:p>
    <w:p w:rsidR="00073BAB" w:rsidRDefault="00875ACB" w:rsidP="007464F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ITALO SVEVO : </w:t>
      </w:r>
      <w:r w:rsidR="00E414BB">
        <w:rPr>
          <w:rFonts w:ascii="Arial" w:hAnsi="Arial" w:cs="Arial"/>
          <w:b/>
          <w:sz w:val="18"/>
          <w:szCs w:val="18"/>
        </w:rPr>
        <w:t xml:space="preserve"> I ROMANZI DELL’INETTITUDINE</w:t>
      </w:r>
    </w:p>
    <w:p w:rsidR="00FC66E6" w:rsidRPr="00FC66E6" w:rsidRDefault="00FC66E6" w:rsidP="007464F6">
      <w:pPr>
        <w:rPr>
          <w:rFonts w:ascii="Arial" w:hAnsi="Arial" w:cs="Arial"/>
          <w:sz w:val="18"/>
          <w:szCs w:val="18"/>
        </w:rPr>
      </w:pPr>
      <w:r w:rsidRPr="00FC66E6">
        <w:rPr>
          <w:rFonts w:ascii="Arial" w:hAnsi="Arial" w:cs="Arial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 xml:space="preserve"> Una vita: “Le ali del gabbiano”, </w:t>
      </w:r>
      <w:proofErr w:type="spellStart"/>
      <w:r>
        <w:rPr>
          <w:rFonts w:ascii="Arial" w:hAnsi="Arial" w:cs="Arial"/>
          <w:sz w:val="18"/>
          <w:szCs w:val="18"/>
        </w:rPr>
        <w:t>cap.VIII</w:t>
      </w:r>
      <w:proofErr w:type="spellEnd"/>
    </w:p>
    <w:p w:rsidR="00875ACB" w:rsidRDefault="00875ACB" w:rsidP="007464F6">
      <w:pPr>
        <w:rPr>
          <w:rFonts w:ascii="Arial" w:hAnsi="Arial" w:cs="Arial"/>
          <w:sz w:val="18"/>
          <w:szCs w:val="18"/>
        </w:rPr>
      </w:pPr>
      <w:r w:rsidRPr="00CB279D">
        <w:rPr>
          <w:rFonts w:ascii="Arial" w:hAnsi="Arial" w:cs="Arial"/>
          <w:sz w:val="18"/>
          <w:szCs w:val="18"/>
          <w:u w:val="single"/>
        </w:rPr>
        <w:t>Da Senilità</w:t>
      </w:r>
      <w:r>
        <w:rPr>
          <w:rFonts w:ascii="Arial" w:hAnsi="Arial" w:cs="Arial"/>
          <w:sz w:val="18"/>
          <w:szCs w:val="18"/>
        </w:rPr>
        <w:t xml:space="preserve"> </w:t>
      </w:r>
      <w:r w:rsidR="00073BAB" w:rsidRPr="00073BAB">
        <w:rPr>
          <w:rFonts w:ascii="Arial" w:hAnsi="Arial" w:cs="Arial"/>
          <w:sz w:val="18"/>
          <w:szCs w:val="18"/>
        </w:rPr>
        <w:t>“Il</w:t>
      </w:r>
      <w:r w:rsidR="00073BAB">
        <w:rPr>
          <w:rFonts w:ascii="Arial" w:hAnsi="Arial" w:cs="Arial"/>
          <w:sz w:val="18"/>
          <w:szCs w:val="18"/>
        </w:rPr>
        <w:t xml:space="preserve"> rit</w:t>
      </w:r>
      <w:r>
        <w:rPr>
          <w:rFonts w:ascii="Arial" w:hAnsi="Arial" w:cs="Arial"/>
          <w:sz w:val="18"/>
          <w:szCs w:val="18"/>
        </w:rPr>
        <w:t xml:space="preserve">ratto dell’inetto”,  </w:t>
      </w:r>
      <w:proofErr w:type="spellStart"/>
      <w:r>
        <w:rPr>
          <w:rFonts w:ascii="Arial" w:hAnsi="Arial" w:cs="Arial"/>
          <w:sz w:val="18"/>
          <w:szCs w:val="18"/>
        </w:rPr>
        <w:t>cap.I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073BAB" w:rsidRDefault="00875ACB" w:rsidP="007464F6">
      <w:pPr>
        <w:rPr>
          <w:rFonts w:ascii="Arial" w:hAnsi="Arial" w:cs="Arial"/>
          <w:sz w:val="18"/>
          <w:szCs w:val="18"/>
        </w:rPr>
      </w:pPr>
      <w:r w:rsidRPr="00CB279D">
        <w:rPr>
          <w:rFonts w:ascii="Arial" w:hAnsi="Arial" w:cs="Arial"/>
          <w:sz w:val="18"/>
          <w:szCs w:val="18"/>
          <w:u w:val="single"/>
        </w:rPr>
        <w:t>Da La</w:t>
      </w:r>
      <w:r w:rsidR="007914D1" w:rsidRPr="00CB279D">
        <w:rPr>
          <w:rFonts w:ascii="Arial" w:hAnsi="Arial" w:cs="Arial"/>
          <w:sz w:val="18"/>
          <w:szCs w:val="18"/>
          <w:u w:val="single"/>
        </w:rPr>
        <w:t xml:space="preserve"> coscienza di Zeno</w:t>
      </w:r>
      <w:r>
        <w:rPr>
          <w:rFonts w:ascii="Arial" w:hAnsi="Arial" w:cs="Arial"/>
          <w:sz w:val="18"/>
          <w:szCs w:val="18"/>
        </w:rPr>
        <w:t xml:space="preserve"> :</w:t>
      </w:r>
      <w:r w:rsidR="007914D1">
        <w:rPr>
          <w:rFonts w:ascii="Arial" w:hAnsi="Arial" w:cs="Arial"/>
          <w:sz w:val="18"/>
          <w:szCs w:val="18"/>
        </w:rPr>
        <w:t xml:space="preserve"> Le novità strutturali del romanzo:</w:t>
      </w:r>
      <w:r w:rsidR="00B01BA9">
        <w:rPr>
          <w:rFonts w:ascii="Arial" w:hAnsi="Arial" w:cs="Arial"/>
          <w:sz w:val="18"/>
          <w:szCs w:val="18"/>
        </w:rPr>
        <w:t xml:space="preserve"> “Prefaz</w:t>
      </w:r>
      <w:r>
        <w:rPr>
          <w:rFonts w:ascii="Arial" w:hAnsi="Arial" w:cs="Arial"/>
          <w:sz w:val="18"/>
          <w:szCs w:val="18"/>
        </w:rPr>
        <w:t xml:space="preserve">ione e Preambolo” (in fotocopia) </w:t>
      </w:r>
      <w:r w:rsidR="007914D1">
        <w:rPr>
          <w:rFonts w:ascii="Arial" w:hAnsi="Arial" w:cs="Arial"/>
          <w:sz w:val="18"/>
          <w:szCs w:val="18"/>
        </w:rPr>
        <w:t>;</w:t>
      </w:r>
      <w:r w:rsidR="00073BAB">
        <w:rPr>
          <w:rFonts w:ascii="Arial" w:hAnsi="Arial" w:cs="Arial"/>
          <w:sz w:val="18"/>
          <w:szCs w:val="18"/>
        </w:rPr>
        <w:t xml:space="preserve"> “La morte del padre”</w:t>
      </w:r>
      <w:r w:rsidR="005A0BA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A0BA9">
        <w:rPr>
          <w:rFonts w:ascii="Arial" w:hAnsi="Arial" w:cs="Arial"/>
          <w:sz w:val="18"/>
          <w:szCs w:val="18"/>
        </w:rPr>
        <w:t>cap.IV</w:t>
      </w:r>
      <w:proofErr w:type="spellEnd"/>
      <w:r w:rsidR="005A0BA9">
        <w:rPr>
          <w:rFonts w:ascii="Arial" w:hAnsi="Arial" w:cs="Arial"/>
          <w:sz w:val="18"/>
          <w:szCs w:val="18"/>
        </w:rPr>
        <w:t xml:space="preserve">; </w:t>
      </w:r>
      <w:r w:rsidR="00CB279D">
        <w:rPr>
          <w:rFonts w:ascii="Arial" w:hAnsi="Arial" w:cs="Arial"/>
          <w:sz w:val="18"/>
          <w:szCs w:val="18"/>
        </w:rPr>
        <w:t xml:space="preserve"> “La vita non è né brutta né bella, ma è originale!” </w:t>
      </w:r>
      <w:proofErr w:type="spellStart"/>
      <w:r w:rsidR="00CB279D">
        <w:rPr>
          <w:rFonts w:ascii="Arial" w:hAnsi="Arial" w:cs="Arial"/>
          <w:sz w:val="18"/>
          <w:szCs w:val="18"/>
        </w:rPr>
        <w:t>cap.VII</w:t>
      </w:r>
      <w:proofErr w:type="spellEnd"/>
      <w:r w:rsidR="00CB279D">
        <w:rPr>
          <w:rFonts w:ascii="Arial" w:hAnsi="Arial" w:cs="Arial"/>
          <w:sz w:val="18"/>
          <w:szCs w:val="18"/>
        </w:rPr>
        <w:t xml:space="preserve">; </w:t>
      </w:r>
      <w:r w:rsidR="00B01BA9">
        <w:rPr>
          <w:rFonts w:ascii="Arial" w:hAnsi="Arial" w:cs="Arial"/>
          <w:sz w:val="18"/>
          <w:szCs w:val="18"/>
        </w:rPr>
        <w:t xml:space="preserve">“La morte dell’antagonista”, </w:t>
      </w:r>
      <w:proofErr w:type="spellStart"/>
      <w:r w:rsidR="00B01BA9">
        <w:rPr>
          <w:rFonts w:ascii="Arial" w:hAnsi="Arial" w:cs="Arial"/>
          <w:sz w:val="18"/>
          <w:szCs w:val="18"/>
        </w:rPr>
        <w:t>cap.VII</w:t>
      </w:r>
      <w:proofErr w:type="spellEnd"/>
      <w:r w:rsidR="00B01BA9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</w:t>
      </w:r>
      <w:r w:rsidR="00B01BA9">
        <w:rPr>
          <w:rFonts w:ascii="Arial" w:hAnsi="Arial" w:cs="Arial"/>
          <w:sz w:val="18"/>
          <w:szCs w:val="18"/>
        </w:rPr>
        <w:t xml:space="preserve"> “La profezia di un’apocalisse cosmica”, </w:t>
      </w:r>
      <w:proofErr w:type="spellStart"/>
      <w:r w:rsidR="00B01BA9">
        <w:rPr>
          <w:rFonts w:ascii="Arial" w:hAnsi="Arial" w:cs="Arial"/>
          <w:sz w:val="18"/>
          <w:szCs w:val="18"/>
        </w:rPr>
        <w:t>cap</w:t>
      </w:r>
      <w:r>
        <w:rPr>
          <w:rFonts w:ascii="Arial" w:hAnsi="Arial" w:cs="Arial"/>
          <w:sz w:val="18"/>
          <w:szCs w:val="18"/>
        </w:rPr>
        <w:t>.VII</w:t>
      </w:r>
      <w:r w:rsidR="00723B8D">
        <w:rPr>
          <w:rFonts w:ascii="Arial" w:hAnsi="Arial" w:cs="Arial"/>
          <w:sz w:val="18"/>
          <w:szCs w:val="18"/>
        </w:rPr>
        <w:t>I</w:t>
      </w:r>
      <w:proofErr w:type="spellEnd"/>
      <w:r w:rsidR="004B7A4F">
        <w:rPr>
          <w:rFonts w:ascii="Arial" w:hAnsi="Arial" w:cs="Arial"/>
          <w:sz w:val="18"/>
          <w:szCs w:val="18"/>
        </w:rPr>
        <w:t xml:space="preserve"> </w:t>
      </w:r>
    </w:p>
    <w:p w:rsidR="00B01BA9" w:rsidRDefault="00B01BA9" w:rsidP="007464F6">
      <w:pPr>
        <w:rPr>
          <w:rFonts w:ascii="Arial" w:hAnsi="Arial" w:cs="Arial"/>
          <w:sz w:val="18"/>
          <w:szCs w:val="18"/>
        </w:rPr>
      </w:pPr>
    </w:p>
    <w:p w:rsidR="00B01BA9" w:rsidRDefault="00B01BA9" w:rsidP="007464F6">
      <w:pPr>
        <w:rPr>
          <w:rFonts w:ascii="Arial" w:hAnsi="Arial" w:cs="Arial"/>
          <w:b/>
          <w:sz w:val="18"/>
          <w:szCs w:val="18"/>
        </w:rPr>
      </w:pPr>
      <w:r w:rsidRPr="00B01BA9">
        <w:rPr>
          <w:rFonts w:ascii="Arial" w:hAnsi="Arial" w:cs="Arial"/>
          <w:b/>
          <w:sz w:val="18"/>
          <w:szCs w:val="18"/>
        </w:rPr>
        <w:t>LUIGI PIRANDELLO: : UOMO D’ORDINE E INESORABILE DEMISTIFICATORE</w:t>
      </w:r>
    </w:p>
    <w:p w:rsidR="00B01BA9" w:rsidRDefault="00C25C58" w:rsidP="007464F6">
      <w:pPr>
        <w:rPr>
          <w:rFonts w:ascii="Arial" w:hAnsi="Arial" w:cs="Arial"/>
          <w:sz w:val="18"/>
          <w:szCs w:val="18"/>
        </w:rPr>
      </w:pPr>
      <w:r w:rsidRPr="00330760">
        <w:rPr>
          <w:rFonts w:ascii="Arial" w:hAnsi="Arial" w:cs="Arial"/>
          <w:sz w:val="18"/>
          <w:szCs w:val="18"/>
          <w:u w:val="single"/>
        </w:rPr>
        <w:t>Da L’umorismo</w:t>
      </w:r>
      <w:r>
        <w:rPr>
          <w:rFonts w:ascii="Arial" w:hAnsi="Arial" w:cs="Arial"/>
          <w:sz w:val="18"/>
          <w:szCs w:val="18"/>
        </w:rPr>
        <w:t xml:space="preserve"> :</w:t>
      </w:r>
      <w:r w:rsidR="005D4F2F" w:rsidRPr="005D4F2F">
        <w:rPr>
          <w:rFonts w:ascii="Arial" w:hAnsi="Arial" w:cs="Arial"/>
          <w:sz w:val="18"/>
          <w:szCs w:val="18"/>
        </w:rPr>
        <w:t>“Un</w:t>
      </w:r>
      <w:r w:rsidR="005D4F2F">
        <w:rPr>
          <w:rFonts w:ascii="Arial" w:hAnsi="Arial" w:cs="Arial"/>
          <w:sz w:val="18"/>
          <w:szCs w:val="18"/>
        </w:rPr>
        <w:t>’ arte che s</w:t>
      </w:r>
      <w:r>
        <w:rPr>
          <w:rFonts w:ascii="Arial" w:hAnsi="Arial" w:cs="Arial"/>
          <w:sz w:val="18"/>
          <w:szCs w:val="18"/>
        </w:rPr>
        <w:t xml:space="preserve">compone il reale” </w:t>
      </w:r>
      <w:r w:rsidR="00FC66E6">
        <w:rPr>
          <w:rFonts w:ascii="Arial" w:hAnsi="Arial" w:cs="Arial"/>
          <w:sz w:val="18"/>
          <w:szCs w:val="18"/>
        </w:rPr>
        <w:t>( fino alla riga 38)</w:t>
      </w:r>
      <w:r>
        <w:rPr>
          <w:rFonts w:ascii="Arial" w:hAnsi="Arial" w:cs="Arial"/>
          <w:sz w:val="18"/>
          <w:szCs w:val="18"/>
        </w:rPr>
        <w:t xml:space="preserve">          </w:t>
      </w:r>
    </w:p>
    <w:p w:rsidR="005D4F2F" w:rsidRDefault="00C25C58" w:rsidP="007464F6">
      <w:pPr>
        <w:rPr>
          <w:rFonts w:ascii="Arial" w:hAnsi="Arial" w:cs="Arial"/>
          <w:sz w:val="18"/>
          <w:szCs w:val="18"/>
        </w:rPr>
      </w:pPr>
      <w:r w:rsidRPr="00330760">
        <w:rPr>
          <w:rFonts w:ascii="Arial" w:hAnsi="Arial" w:cs="Arial"/>
          <w:sz w:val="18"/>
          <w:szCs w:val="18"/>
          <w:u w:val="single"/>
        </w:rPr>
        <w:t>Da Novelle per un anno</w:t>
      </w:r>
      <w:r>
        <w:rPr>
          <w:rFonts w:ascii="Arial" w:hAnsi="Arial" w:cs="Arial"/>
          <w:sz w:val="18"/>
          <w:szCs w:val="18"/>
        </w:rPr>
        <w:t xml:space="preserve"> : </w:t>
      </w:r>
      <w:r w:rsidR="005D4F2F">
        <w:rPr>
          <w:rFonts w:ascii="Arial" w:hAnsi="Arial" w:cs="Arial"/>
          <w:sz w:val="18"/>
          <w:szCs w:val="18"/>
        </w:rPr>
        <w:t>“</w:t>
      </w:r>
      <w:proofErr w:type="spellStart"/>
      <w:r w:rsidR="005D4F2F">
        <w:rPr>
          <w:rFonts w:ascii="Arial" w:hAnsi="Arial" w:cs="Arial"/>
          <w:sz w:val="18"/>
          <w:szCs w:val="18"/>
        </w:rPr>
        <w:t>Ciaula</w:t>
      </w:r>
      <w:proofErr w:type="spellEnd"/>
      <w:r w:rsidR="005D4F2F">
        <w:rPr>
          <w:rFonts w:ascii="Arial" w:hAnsi="Arial" w:cs="Arial"/>
          <w:sz w:val="18"/>
          <w:szCs w:val="18"/>
        </w:rPr>
        <w:t xml:space="preserve"> scopre la luna”;</w:t>
      </w:r>
      <w:r>
        <w:rPr>
          <w:rFonts w:ascii="Arial" w:hAnsi="Arial" w:cs="Arial"/>
          <w:sz w:val="18"/>
          <w:szCs w:val="18"/>
        </w:rPr>
        <w:t xml:space="preserve"> </w:t>
      </w:r>
      <w:r w:rsidR="005D4F2F">
        <w:rPr>
          <w:rFonts w:ascii="Arial" w:hAnsi="Arial" w:cs="Arial"/>
          <w:sz w:val="18"/>
          <w:szCs w:val="18"/>
        </w:rPr>
        <w:t xml:space="preserve"> “La carriola” ( in fotocopia);</w:t>
      </w:r>
      <w:r>
        <w:rPr>
          <w:rFonts w:ascii="Arial" w:hAnsi="Arial" w:cs="Arial"/>
          <w:sz w:val="18"/>
          <w:szCs w:val="18"/>
        </w:rPr>
        <w:t xml:space="preserve"> </w:t>
      </w:r>
      <w:r w:rsidR="005D4F2F">
        <w:rPr>
          <w:rFonts w:ascii="Arial" w:hAnsi="Arial" w:cs="Arial"/>
          <w:sz w:val="18"/>
          <w:szCs w:val="18"/>
        </w:rPr>
        <w:t xml:space="preserve"> “Il treno ha fi</w:t>
      </w:r>
      <w:r>
        <w:rPr>
          <w:rFonts w:ascii="Arial" w:hAnsi="Arial" w:cs="Arial"/>
          <w:sz w:val="18"/>
          <w:szCs w:val="18"/>
        </w:rPr>
        <w:t>schiato”</w:t>
      </w:r>
    </w:p>
    <w:p w:rsidR="00BE6B23" w:rsidRDefault="00C25C58" w:rsidP="007464F6">
      <w:pPr>
        <w:rPr>
          <w:rFonts w:ascii="Arial" w:hAnsi="Arial" w:cs="Arial"/>
          <w:sz w:val="18"/>
          <w:szCs w:val="18"/>
        </w:rPr>
      </w:pPr>
      <w:r w:rsidRPr="00330760">
        <w:rPr>
          <w:rFonts w:ascii="Arial" w:hAnsi="Arial" w:cs="Arial"/>
          <w:sz w:val="18"/>
          <w:szCs w:val="18"/>
          <w:u w:val="single"/>
        </w:rPr>
        <w:t>Da Il fu mattia Pascal</w:t>
      </w:r>
      <w:r>
        <w:rPr>
          <w:rFonts w:ascii="Arial" w:hAnsi="Arial" w:cs="Arial"/>
          <w:sz w:val="18"/>
          <w:szCs w:val="18"/>
        </w:rPr>
        <w:t xml:space="preserve"> :</w:t>
      </w:r>
      <w:r w:rsidR="00F6208E">
        <w:rPr>
          <w:rFonts w:ascii="Arial" w:hAnsi="Arial" w:cs="Arial"/>
          <w:sz w:val="18"/>
          <w:szCs w:val="18"/>
        </w:rPr>
        <w:t xml:space="preserve"> Il tema dell’identità, la caduta delle certezze, il ruolo dell’intellettuale: </w:t>
      </w:r>
      <w:r>
        <w:rPr>
          <w:rFonts w:ascii="Arial" w:hAnsi="Arial" w:cs="Arial"/>
          <w:sz w:val="18"/>
          <w:szCs w:val="18"/>
        </w:rPr>
        <w:t xml:space="preserve"> </w:t>
      </w:r>
      <w:r w:rsidR="00F6208E">
        <w:rPr>
          <w:rFonts w:ascii="Arial" w:hAnsi="Arial" w:cs="Arial"/>
          <w:sz w:val="18"/>
          <w:szCs w:val="18"/>
        </w:rPr>
        <w:t xml:space="preserve">Premessa I e Premessa II </w:t>
      </w:r>
      <w:r w:rsidR="00206E83">
        <w:rPr>
          <w:rFonts w:ascii="Arial" w:hAnsi="Arial" w:cs="Arial"/>
          <w:sz w:val="18"/>
          <w:szCs w:val="18"/>
        </w:rPr>
        <w:t>(</w:t>
      </w:r>
      <w:r w:rsidR="006647CE">
        <w:rPr>
          <w:rFonts w:ascii="Arial" w:hAnsi="Arial" w:cs="Arial"/>
          <w:sz w:val="18"/>
          <w:szCs w:val="18"/>
        </w:rPr>
        <w:t xml:space="preserve">filosofica) a mo’ di scusa </w:t>
      </w:r>
      <w:r w:rsidR="005D4F2F">
        <w:rPr>
          <w:rFonts w:ascii="Arial" w:hAnsi="Arial" w:cs="Arial"/>
          <w:sz w:val="18"/>
          <w:szCs w:val="18"/>
        </w:rPr>
        <w:t xml:space="preserve"> </w:t>
      </w:r>
      <w:r w:rsidR="00F6208E">
        <w:rPr>
          <w:rFonts w:ascii="Arial" w:hAnsi="Arial" w:cs="Arial"/>
          <w:sz w:val="18"/>
          <w:szCs w:val="18"/>
        </w:rPr>
        <w:t>(</w:t>
      </w:r>
      <w:r w:rsidR="005D4F2F">
        <w:rPr>
          <w:rFonts w:ascii="Arial" w:hAnsi="Arial" w:cs="Arial"/>
          <w:sz w:val="18"/>
          <w:szCs w:val="18"/>
        </w:rPr>
        <w:t>in fotocopia);</w:t>
      </w:r>
      <w:r>
        <w:rPr>
          <w:rFonts w:ascii="Arial" w:hAnsi="Arial" w:cs="Arial"/>
          <w:sz w:val="18"/>
          <w:szCs w:val="18"/>
        </w:rPr>
        <w:t xml:space="preserve"> </w:t>
      </w:r>
      <w:r w:rsidR="005D4F2F">
        <w:rPr>
          <w:rFonts w:ascii="Arial" w:hAnsi="Arial" w:cs="Arial"/>
          <w:sz w:val="18"/>
          <w:szCs w:val="18"/>
        </w:rPr>
        <w:t xml:space="preserve"> “Lo strappo nel cielo di carta”, </w:t>
      </w:r>
      <w:proofErr w:type="spellStart"/>
      <w:r w:rsidR="005D4F2F">
        <w:rPr>
          <w:rFonts w:ascii="Arial" w:hAnsi="Arial" w:cs="Arial"/>
          <w:sz w:val="18"/>
          <w:szCs w:val="18"/>
        </w:rPr>
        <w:t>cap.XII</w:t>
      </w:r>
      <w:proofErr w:type="spellEnd"/>
      <w:r w:rsidR="005D4F2F">
        <w:rPr>
          <w:rFonts w:ascii="Arial" w:hAnsi="Arial" w:cs="Arial"/>
          <w:sz w:val="18"/>
          <w:szCs w:val="18"/>
        </w:rPr>
        <w:t>;</w:t>
      </w:r>
      <w:r w:rsidR="005A0BA9">
        <w:rPr>
          <w:rFonts w:ascii="Arial" w:hAnsi="Arial" w:cs="Arial"/>
          <w:sz w:val="18"/>
          <w:szCs w:val="18"/>
        </w:rPr>
        <w:t xml:space="preserve"> </w:t>
      </w:r>
      <w:r w:rsidR="005D4F2F">
        <w:rPr>
          <w:rFonts w:ascii="Arial" w:hAnsi="Arial" w:cs="Arial"/>
          <w:sz w:val="18"/>
          <w:szCs w:val="18"/>
        </w:rPr>
        <w:t xml:space="preserve"> “La </w:t>
      </w:r>
      <w:proofErr w:type="spellStart"/>
      <w:r w:rsidR="005D4F2F">
        <w:rPr>
          <w:rFonts w:ascii="Arial" w:hAnsi="Arial" w:cs="Arial"/>
          <w:sz w:val="18"/>
          <w:szCs w:val="18"/>
        </w:rPr>
        <w:t>lanterninosofia</w:t>
      </w:r>
      <w:proofErr w:type="spellEnd"/>
      <w:r w:rsidR="005D4F2F">
        <w:rPr>
          <w:rFonts w:ascii="Arial" w:hAnsi="Arial" w:cs="Arial"/>
          <w:sz w:val="18"/>
          <w:szCs w:val="18"/>
        </w:rPr>
        <w:t xml:space="preserve">”,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cap.XIII</w:t>
      </w:r>
      <w:proofErr w:type="spellEnd"/>
    </w:p>
    <w:p w:rsidR="005D4F2F" w:rsidRDefault="00C25C58" w:rsidP="007464F6">
      <w:pPr>
        <w:rPr>
          <w:rFonts w:ascii="Arial" w:hAnsi="Arial" w:cs="Arial"/>
          <w:sz w:val="18"/>
          <w:szCs w:val="18"/>
        </w:rPr>
      </w:pPr>
      <w:r w:rsidRPr="00330760">
        <w:rPr>
          <w:rFonts w:ascii="Arial" w:hAnsi="Arial" w:cs="Arial"/>
          <w:sz w:val="18"/>
          <w:szCs w:val="18"/>
          <w:u w:val="single"/>
        </w:rPr>
        <w:t>Da Uno, nessuno e centomila</w:t>
      </w:r>
      <w:r>
        <w:rPr>
          <w:rFonts w:ascii="Arial" w:hAnsi="Arial" w:cs="Arial"/>
          <w:sz w:val="18"/>
          <w:szCs w:val="18"/>
        </w:rPr>
        <w:t xml:space="preserve"> : “Nessun nome”</w:t>
      </w:r>
    </w:p>
    <w:p w:rsidR="00F6208E" w:rsidRDefault="005A0BA9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 caratteri del teatro pirandelliano. </w:t>
      </w:r>
      <w:r w:rsidR="00F6208E">
        <w:rPr>
          <w:rFonts w:ascii="Arial" w:hAnsi="Arial" w:cs="Arial"/>
          <w:sz w:val="18"/>
          <w:szCs w:val="18"/>
        </w:rPr>
        <w:t xml:space="preserve"> I</w:t>
      </w:r>
      <w:r w:rsidR="005D4F2F">
        <w:rPr>
          <w:rFonts w:ascii="Arial" w:hAnsi="Arial" w:cs="Arial"/>
          <w:sz w:val="18"/>
          <w:szCs w:val="18"/>
        </w:rPr>
        <w:t>l metateatro</w:t>
      </w:r>
      <w:r w:rsidR="003F2B78">
        <w:rPr>
          <w:rFonts w:ascii="Arial" w:hAnsi="Arial" w:cs="Arial"/>
          <w:sz w:val="18"/>
          <w:szCs w:val="18"/>
        </w:rPr>
        <w:t xml:space="preserve"> : I s</w:t>
      </w:r>
      <w:r w:rsidR="00C25C58">
        <w:rPr>
          <w:rFonts w:ascii="Arial" w:hAnsi="Arial" w:cs="Arial"/>
          <w:sz w:val="18"/>
          <w:szCs w:val="18"/>
        </w:rPr>
        <w:t xml:space="preserve">ei personaggi in cerca d’autore, </w:t>
      </w:r>
      <w:r w:rsidR="003F2B78">
        <w:rPr>
          <w:rFonts w:ascii="Arial" w:hAnsi="Arial" w:cs="Arial"/>
          <w:sz w:val="18"/>
          <w:szCs w:val="18"/>
        </w:rPr>
        <w:t xml:space="preserve"> Enrico IV</w:t>
      </w:r>
      <w:r w:rsidR="003F28C2">
        <w:rPr>
          <w:rFonts w:ascii="Arial" w:hAnsi="Arial" w:cs="Arial"/>
          <w:sz w:val="18"/>
          <w:szCs w:val="18"/>
        </w:rPr>
        <w:t xml:space="preserve"> ( trame)</w:t>
      </w:r>
    </w:p>
    <w:p w:rsidR="00D70508" w:rsidRDefault="00D70508" w:rsidP="00D70508">
      <w:pPr>
        <w:rPr>
          <w:rFonts w:ascii="Arial" w:hAnsi="Arial" w:cs="Arial"/>
          <w:sz w:val="18"/>
          <w:szCs w:val="18"/>
        </w:rPr>
      </w:pPr>
    </w:p>
    <w:p w:rsidR="00D70508" w:rsidRDefault="00D70508" w:rsidP="00D70508">
      <w:pPr>
        <w:rPr>
          <w:rFonts w:ascii="Arial" w:hAnsi="Arial" w:cs="Arial"/>
          <w:b/>
          <w:sz w:val="18"/>
          <w:szCs w:val="18"/>
        </w:rPr>
      </w:pPr>
      <w:r w:rsidRPr="001C058C">
        <w:rPr>
          <w:rFonts w:ascii="Arial" w:hAnsi="Arial" w:cs="Arial"/>
          <w:b/>
          <w:sz w:val="18"/>
          <w:szCs w:val="18"/>
        </w:rPr>
        <w:t>GIU</w:t>
      </w:r>
      <w:r>
        <w:rPr>
          <w:rFonts w:ascii="Arial" w:hAnsi="Arial" w:cs="Arial"/>
          <w:b/>
          <w:sz w:val="18"/>
          <w:szCs w:val="18"/>
        </w:rPr>
        <w:t xml:space="preserve">SEPPE UNGARETTI : LA  GUERRA E LA POETICA DELLA PAROLA </w:t>
      </w:r>
    </w:p>
    <w:p w:rsidR="00D70508" w:rsidRDefault="00D70508" w:rsidP="00D70508">
      <w:pPr>
        <w:rPr>
          <w:rFonts w:ascii="Arial" w:hAnsi="Arial" w:cs="Arial"/>
          <w:sz w:val="18"/>
          <w:szCs w:val="18"/>
        </w:rPr>
      </w:pPr>
      <w:r w:rsidRPr="008F1B83">
        <w:rPr>
          <w:rFonts w:ascii="Arial" w:hAnsi="Arial" w:cs="Arial"/>
          <w:sz w:val="18"/>
          <w:szCs w:val="18"/>
          <w:u w:val="single"/>
        </w:rPr>
        <w:t>Da L’allegria</w:t>
      </w:r>
      <w:r>
        <w:rPr>
          <w:rFonts w:ascii="Arial" w:hAnsi="Arial" w:cs="Arial"/>
          <w:sz w:val="18"/>
          <w:szCs w:val="18"/>
        </w:rPr>
        <w:t xml:space="preserve"> : </w:t>
      </w:r>
      <w:r w:rsidRPr="001C058C">
        <w:rPr>
          <w:rFonts w:ascii="Arial" w:hAnsi="Arial" w:cs="Arial"/>
          <w:sz w:val="18"/>
          <w:szCs w:val="18"/>
        </w:rPr>
        <w:t>“Il</w:t>
      </w:r>
      <w:r>
        <w:rPr>
          <w:rFonts w:ascii="Arial" w:hAnsi="Arial" w:cs="Arial"/>
          <w:sz w:val="18"/>
          <w:szCs w:val="18"/>
        </w:rPr>
        <w:t xml:space="preserve"> porto sepolto”;  “Allegria di naufragi” ( in fotocopia);  “Veglia”;  “I fiumi”;  “Soldati”; “San Martino del Carso”.</w:t>
      </w:r>
    </w:p>
    <w:p w:rsidR="00D70508" w:rsidRDefault="00D70508" w:rsidP="00D70508">
      <w:pPr>
        <w:rPr>
          <w:rFonts w:ascii="Arial" w:hAnsi="Arial" w:cs="Arial"/>
          <w:b/>
          <w:sz w:val="18"/>
          <w:szCs w:val="18"/>
        </w:rPr>
      </w:pPr>
    </w:p>
    <w:p w:rsidR="00D70508" w:rsidRDefault="00D70508" w:rsidP="00D70508">
      <w:pPr>
        <w:rPr>
          <w:rFonts w:ascii="Arial" w:hAnsi="Arial" w:cs="Arial"/>
          <w:b/>
          <w:sz w:val="18"/>
          <w:szCs w:val="18"/>
        </w:rPr>
      </w:pPr>
      <w:r w:rsidRPr="009924EA">
        <w:rPr>
          <w:rFonts w:ascii="Arial" w:hAnsi="Arial" w:cs="Arial"/>
          <w:b/>
          <w:sz w:val="18"/>
          <w:szCs w:val="18"/>
        </w:rPr>
        <w:t xml:space="preserve">EUGENIO MONTALE : UN </w:t>
      </w:r>
      <w:r>
        <w:rPr>
          <w:rFonts w:ascii="Arial" w:hAnsi="Arial" w:cs="Arial"/>
          <w:b/>
          <w:sz w:val="18"/>
          <w:szCs w:val="18"/>
        </w:rPr>
        <w:t>TESTIMONE DEL SUO</w:t>
      </w:r>
      <w:r w:rsidRPr="009924EA">
        <w:rPr>
          <w:rFonts w:ascii="Arial" w:hAnsi="Arial" w:cs="Arial"/>
          <w:b/>
          <w:sz w:val="18"/>
          <w:szCs w:val="18"/>
        </w:rPr>
        <w:t xml:space="preserve"> TEMPO</w:t>
      </w:r>
    </w:p>
    <w:p w:rsidR="00D70508" w:rsidRDefault="00D70508" w:rsidP="00D70508">
      <w:pPr>
        <w:rPr>
          <w:rFonts w:ascii="Arial" w:hAnsi="Arial" w:cs="Arial"/>
          <w:sz w:val="18"/>
          <w:szCs w:val="18"/>
        </w:rPr>
      </w:pPr>
      <w:r w:rsidRPr="008F1B83">
        <w:rPr>
          <w:rFonts w:ascii="Arial" w:hAnsi="Arial" w:cs="Arial"/>
          <w:sz w:val="18"/>
          <w:szCs w:val="18"/>
          <w:u w:val="single"/>
        </w:rPr>
        <w:t>Da Ossi di seppia</w:t>
      </w:r>
      <w:r>
        <w:rPr>
          <w:rFonts w:ascii="Arial" w:hAnsi="Arial" w:cs="Arial"/>
          <w:sz w:val="18"/>
          <w:szCs w:val="18"/>
        </w:rPr>
        <w:t xml:space="preserve"> : Il paesaggio, il muro, , la condizione di disarmonia e” il male di vivere”, l’infanzia, il varco: “I limoni”;  “Non chiederci la parola”, “Meriggiare pallido e assorto”; “Spesso il male di vivere ho incontrato”;</w:t>
      </w:r>
    </w:p>
    <w:p w:rsidR="00D70508" w:rsidRDefault="00D70508" w:rsidP="00D70508">
      <w:pPr>
        <w:rPr>
          <w:rFonts w:ascii="Arial" w:hAnsi="Arial" w:cs="Arial"/>
          <w:sz w:val="18"/>
          <w:szCs w:val="18"/>
        </w:rPr>
      </w:pPr>
      <w:r w:rsidRPr="008F1B83">
        <w:rPr>
          <w:rFonts w:ascii="Arial" w:hAnsi="Arial" w:cs="Arial"/>
          <w:sz w:val="18"/>
          <w:szCs w:val="18"/>
          <w:u w:val="single"/>
        </w:rPr>
        <w:t>Da Le occasioni</w:t>
      </w:r>
      <w:r>
        <w:rPr>
          <w:rFonts w:ascii="Arial" w:hAnsi="Arial" w:cs="Arial"/>
          <w:sz w:val="18"/>
          <w:szCs w:val="18"/>
        </w:rPr>
        <w:t xml:space="preserve"> : Il tempo e la memoria: “La casa dei doganieri”</w:t>
      </w:r>
    </w:p>
    <w:p w:rsidR="00D70508" w:rsidRDefault="00D70508" w:rsidP="00D70508">
      <w:pPr>
        <w:rPr>
          <w:rFonts w:ascii="Arial" w:hAnsi="Arial" w:cs="Arial"/>
          <w:sz w:val="18"/>
          <w:szCs w:val="18"/>
        </w:rPr>
      </w:pPr>
    </w:p>
    <w:p w:rsidR="00F6208E" w:rsidRDefault="00F6208E" w:rsidP="007464F6">
      <w:pPr>
        <w:rPr>
          <w:rFonts w:ascii="Arial" w:hAnsi="Arial" w:cs="Arial"/>
          <w:sz w:val="18"/>
          <w:szCs w:val="18"/>
        </w:rPr>
      </w:pPr>
    </w:p>
    <w:p w:rsidR="00330760" w:rsidRPr="00307723" w:rsidRDefault="00330760" w:rsidP="00330760">
      <w:pPr>
        <w:rPr>
          <w:rFonts w:ascii="Arial" w:hAnsi="Arial" w:cs="Arial"/>
          <w:b/>
          <w:sz w:val="18"/>
          <w:szCs w:val="18"/>
        </w:rPr>
      </w:pPr>
      <w:r w:rsidRPr="00307723">
        <w:rPr>
          <w:rFonts w:ascii="Arial" w:hAnsi="Arial" w:cs="Arial"/>
          <w:b/>
          <w:sz w:val="18"/>
          <w:szCs w:val="18"/>
        </w:rPr>
        <w:t>Dante Alighieri : Il Paradiso</w:t>
      </w:r>
    </w:p>
    <w:p w:rsidR="00145BE8" w:rsidRPr="00D70508" w:rsidRDefault="00330760" w:rsidP="00145B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Canto I : il tema dell’ineffabile ; canto III : la beatitudine ; canti VI (</w:t>
      </w:r>
      <w:proofErr w:type="spellStart"/>
      <w:r>
        <w:rPr>
          <w:rFonts w:ascii="Arial" w:hAnsi="Arial" w:cs="Arial"/>
          <w:sz w:val="18"/>
          <w:szCs w:val="18"/>
        </w:rPr>
        <w:t>vv</w:t>
      </w:r>
      <w:proofErr w:type="spellEnd"/>
      <w:r>
        <w:rPr>
          <w:rFonts w:ascii="Arial" w:hAnsi="Arial" w:cs="Arial"/>
          <w:sz w:val="18"/>
          <w:szCs w:val="18"/>
        </w:rPr>
        <w:t>. 1-33; 97-142) e XI:  Impero e Chiesa ; canto XVII : la missione del poeta ; canto XXXIII : la visione di Dio</w:t>
      </w:r>
    </w:p>
    <w:p w:rsidR="000A2EC1" w:rsidRDefault="000A2EC1" w:rsidP="00145BE8">
      <w:pPr>
        <w:rPr>
          <w:rFonts w:ascii="Arial" w:hAnsi="Arial" w:cs="Arial"/>
          <w:sz w:val="18"/>
          <w:szCs w:val="18"/>
        </w:rPr>
      </w:pPr>
    </w:p>
    <w:p w:rsidR="000A2EC1" w:rsidRPr="000A2EC1" w:rsidRDefault="00330760" w:rsidP="00145BE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307723" w:rsidRDefault="00307723" w:rsidP="007464F6">
      <w:pPr>
        <w:rPr>
          <w:rFonts w:ascii="Arial" w:hAnsi="Arial" w:cs="Arial"/>
          <w:sz w:val="18"/>
          <w:szCs w:val="18"/>
        </w:rPr>
      </w:pPr>
    </w:p>
    <w:p w:rsidR="00307723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30760">
        <w:rPr>
          <w:rFonts w:ascii="Arial" w:hAnsi="Arial" w:cs="Arial"/>
          <w:b/>
          <w:sz w:val="18"/>
          <w:szCs w:val="18"/>
        </w:rPr>
        <w:t>Il candidato può</w:t>
      </w:r>
      <w:r w:rsidR="005855D5" w:rsidRPr="00480F4A">
        <w:rPr>
          <w:rFonts w:ascii="Arial" w:hAnsi="Arial" w:cs="Arial"/>
          <w:b/>
          <w:sz w:val="18"/>
          <w:szCs w:val="18"/>
        </w:rPr>
        <w:t>,</w:t>
      </w:r>
      <w:r w:rsidR="008F1B83">
        <w:rPr>
          <w:rFonts w:ascii="Arial" w:hAnsi="Arial" w:cs="Arial"/>
          <w:b/>
          <w:sz w:val="18"/>
          <w:szCs w:val="18"/>
        </w:rPr>
        <w:t xml:space="preserve"> se lo ritiene</w:t>
      </w:r>
      <w:r w:rsidR="00330760">
        <w:rPr>
          <w:rFonts w:ascii="Arial" w:hAnsi="Arial" w:cs="Arial"/>
          <w:b/>
          <w:sz w:val="18"/>
          <w:szCs w:val="18"/>
        </w:rPr>
        <w:t>, far riferimento ad</w:t>
      </w:r>
      <w:r w:rsidR="005855D5" w:rsidRPr="00480F4A">
        <w:rPr>
          <w:rFonts w:ascii="Arial" w:hAnsi="Arial" w:cs="Arial"/>
          <w:b/>
          <w:sz w:val="18"/>
          <w:szCs w:val="18"/>
        </w:rPr>
        <w:t xml:space="preserve"> </w:t>
      </w:r>
      <w:r w:rsidR="00A90C16" w:rsidRPr="00480F4A">
        <w:rPr>
          <w:rFonts w:ascii="Arial" w:hAnsi="Arial" w:cs="Arial"/>
          <w:b/>
          <w:sz w:val="18"/>
          <w:szCs w:val="18"/>
        </w:rPr>
        <w:t xml:space="preserve"> uno</w:t>
      </w:r>
      <w:r w:rsidRPr="00480F4A">
        <w:rPr>
          <w:rFonts w:ascii="Arial" w:hAnsi="Arial" w:cs="Arial"/>
          <w:b/>
          <w:sz w:val="18"/>
          <w:szCs w:val="18"/>
        </w:rPr>
        <w:t xml:space="preserve"> dei seguenti romanzi letti integralmente e analizzati nel corso del quinquennio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Io e te</w:t>
      </w:r>
      <w:r w:rsidR="00C64C25">
        <w:rPr>
          <w:rFonts w:ascii="Arial" w:hAnsi="Arial" w:cs="Arial"/>
          <w:sz w:val="18"/>
          <w:szCs w:val="18"/>
        </w:rPr>
        <w:t>, N. Ammanniti</w:t>
      </w:r>
    </w:p>
    <w:p w:rsidR="00DF2869" w:rsidRDefault="00DF2869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 il resto del viaggio ho sparato agli indiani, F. </w:t>
      </w:r>
      <w:proofErr w:type="spellStart"/>
      <w:r>
        <w:rPr>
          <w:rFonts w:ascii="Arial" w:hAnsi="Arial" w:cs="Arial"/>
          <w:sz w:val="18"/>
          <w:szCs w:val="18"/>
        </w:rPr>
        <w:t>Geda</w:t>
      </w:r>
      <w:proofErr w:type="spellEnd"/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giovane Holden</w:t>
      </w:r>
      <w:r w:rsidR="00C64C25">
        <w:rPr>
          <w:rFonts w:ascii="Arial" w:hAnsi="Arial" w:cs="Arial"/>
          <w:sz w:val="18"/>
          <w:szCs w:val="18"/>
        </w:rPr>
        <w:t>, J. D. Salinger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Qualcuno con cui correre</w:t>
      </w:r>
      <w:r w:rsidR="00C64C25">
        <w:rPr>
          <w:rFonts w:ascii="Arial" w:hAnsi="Arial" w:cs="Arial"/>
          <w:sz w:val="18"/>
          <w:szCs w:val="18"/>
        </w:rPr>
        <w:t xml:space="preserve">, </w:t>
      </w:r>
      <w:r w:rsidR="001F0A0B">
        <w:rPr>
          <w:rFonts w:ascii="Arial" w:hAnsi="Arial" w:cs="Arial"/>
          <w:sz w:val="18"/>
          <w:szCs w:val="18"/>
        </w:rPr>
        <w:t xml:space="preserve">D. </w:t>
      </w:r>
      <w:proofErr w:type="spellStart"/>
      <w:r w:rsidR="001F0A0B">
        <w:rPr>
          <w:rFonts w:ascii="Arial" w:hAnsi="Arial" w:cs="Arial"/>
          <w:sz w:val="18"/>
          <w:szCs w:val="18"/>
        </w:rPr>
        <w:t>Grossman</w:t>
      </w:r>
      <w:proofErr w:type="spellEnd"/>
    </w:p>
    <w:p w:rsidR="004B7A4F" w:rsidRDefault="004B7A4F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ciascuno il suo, L. Sciascia</w:t>
      </w:r>
    </w:p>
    <w:p w:rsidR="00C64C25" w:rsidRDefault="00C64C25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questo è un uomo, P. Levi</w:t>
      </w:r>
    </w:p>
    <w:p w:rsidR="00597FC8" w:rsidRDefault="00597FC8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sentiero dei nidi di ragno, I Calvino</w:t>
      </w:r>
    </w:p>
    <w:p w:rsidR="009516B6" w:rsidRDefault="000008F5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nome della rosa, U. Eco</w:t>
      </w:r>
    </w:p>
    <w:p w:rsidR="00597FC8" w:rsidRDefault="00597FC8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Italo Calvino racconta l’Orlando furioso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Agostino</w:t>
      </w:r>
      <w:r w:rsidR="00C64C25">
        <w:rPr>
          <w:rFonts w:ascii="Arial" w:hAnsi="Arial" w:cs="Arial"/>
          <w:sz w:val="18"/>
          <w:szCs w:val="18"/>
        </w:rPr>
        <w:t>, A. Moravia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L’isola di Arturo</w:t>
      </w:r>
      <w:r w:rsidR="00C64C25">
        <w:rPr>
          <w:rFonts w:ascii="Arial" w:hAnsi="Arial" w:cs="Arial"/>
          <w:sz w:val="18"/>
          <w:szCs w:val="18"/>
        </w:rPr>
        <w:t>, E. Morante</w:t>
      </w:r>
    </w:p>
    <w:p w:rsidR="00E43877" w:rsidRDefault="000A141B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vita davanti a sé, R. Gary </w:t>
      </w:r>
      <w:r w:rsidR="00634CB4">
        <w:rPr>
          <w:rFonts w:ascii="Arial" w:hAnsi="Arial" w:cs="Arial"/>
          <w:sz w:val="18"/>
          <w:szCs w:val="18"/>
        </w:rPr>
        <w:t xml:space="preserve"> </w:t>
      </w:r>
    </w:p>
    <w:p w:rsidR="00E43877" w:rsidRDefault="00E43877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</w:t>
      </w:r>
      <w:proofErr w:type="spellStart"/>
      <w:r>
        <w:rPr>
          <w:rFonts w:ascii="Arial" w:hAnsi="Arial" w:cs="Arial"/>
          <w:sz w:val="18"/>
          <w:szCs w:val="18"/>
        </w:rPr>
        <w:t>arminuta</w:t>
      </w:r>
      <w:proofErr w:type="spellEnd"/>
      <w:r>
        <w:rPr>
          <w:rFonts w:ascii="Arial" w:hAnsi="Arial" w:cs="Arial"/>
          <w:sz w:val="18"/>
          <w:szCs w:val="18"/>
        </w:rPr>
        <w:t>, D. Di Pietrantonio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Montedidio</w:t>
      </w:r>
      <w:proofErr w:type="spellEnd"/>
      <w:r w:rsidR="00C64C25">
        <w:rPr>
          <w:rFonts w:ascii="Arial" w:hAnsi="Arial" w:cs="Arial"/>
          <w:sz w:val="18"/>
          <w:szCs w:val="18"/>
        </w:rPr>
        <w:t>,</w:t>
      </w:r>
      <w:r w:rsidR="00243348">
        <w:rPr>
          <w:rFonts w:ascii="Arial" w:hAnsi="Arial" w:cs="Arial"/>
          <w:sz w:val="18"/>
          <w:szCs w:val="18"/>
        </w:rPr>
        <w:t xml:space="preserve"> </w:t>
      </w:r>
      <w:r w:rsidR="00C64C25">
        <w:rPr>
          <w:rFonts w:ascii="Arial" w:hAnsi="Arial" w:cs="Arial"/>
          <w:sz w:val="18"/>
          <w:szCs w:val="18"/>
        </w:rPr>
        <w:t xml:space="preserve"> E. De luca</w:t>
      </w:r>
    </w:p>
    <w:p w:rsidR="00DF2869" w:rsidRDefault="004B7A4F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La natura esposta</w:t>
      </w:r>
      <w:r w:rsidR="00243348">
        <w:rPr>
          <w:rFonts w:ascii="Arial" w:hAnsi="Arial" w:cs="Arial"/>
          <w:sz w:val="18"/>
          <w:szCs w:val="18"/>
        </w:rPr>
        <w:t xml:space="preserve">, </w:t>
      </w:r>
      <w:r w:rsidR="00DF2869">
        <w:rPr>
          <w:rFonts w:ascii="Arial" w:hAnsi="Arial" w:cs="Arial"/>
          <w:sz w:val="18"/>
          <w:szCs w:val="18"/>
        </w:rPr>
        <w:t xml:space="preserve"> E. De Luca</w:t>
      </w:r>
    </w:p>
    <w:p w:rsidR="008D7F1A" w:rsidRDefault="008D7F1A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pesci</w:t>
      </w:r>
      <w:r w:rsidR="009B0A3F">
        <w:rPr>
          <w:rFonts w:ascii="Arial" w:hAnsi="Arial" w:cs="Arial"/>
          <w:sz w:val="18"/>
          <w:szCs w:val="18"/>
        </w:rPr>
        <w:t xml:space="preserve"> non chiudono gli occhi</w:t>
      </w:r>
      <w:r w:rsidR="00597FC8">
        <w:rPr>
          <w:rFonts w:ascii="Arial" w:hAnsi="Arial" w:cs="Arial"/>
          <w:sz w:val="18"/>
          <w:szCs w:val="18"/>
        </w:rPr>
        <w:t>, E. De Luca</w:t>
      </w:r>
    </w:p>
    <w:p w:rsidR="009516B6" w:rsidRDefault="008D7F1A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peso della farfalla</w:t>
      </w:r>
      <w:r w:rsidR="00597FC8">
        <w:rPr>
          <w:rFonts w:ascii="Arial" w:hAnsi="Arial" w:cs="Arial"/>
          <w:sz w:val="18"/>
          <w:szCs w:val="18"/>
        </w:rPr>
        <w:t>, E. De Luca</w:t>
      </w:r>
      <w:r w:rsidR="00350C00">
        <w:rPr>
          <w:rFonts w:ascii="Arial" w:hAnsi="Arial" w:cs="Arial"/>
          <w:sz w:val="18"/>
          <w:szCs w:val="18"/>
        </w:rPr>
        <w:t xml:space="preserve"> 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malavoglia</w:t>
      </w:r>
      <w:r w:rsidR="00C64C25">
        <w:rPr>
          <w:rFonts w:ascii="Arial" w:hAnsi="Arial" w:cs="Arial"/>
          <w:sz w:val="18"/>
          <w:szCs w:val="18"/>
        </w:rPr>
        <w:t>, G. Verga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Madame Bovary</w:t>
      </w:r>
      <w:r w:rsidR="00C64C25">
        <w:rPr>
          <w:rFonts w:ascii="Arial" w:hAnsi="Arial" w:cs="Arial"/>
          <w:sz w:val="18"/>
          <w:szCs w:val="18"/>
        </w:rPr>
        <w:t>, G. Flaubert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ritratto di Dorian </w:t>
      </w:r>
      <w:proofErr w:type="spellStart"/>
      <w:r>
        <w:rPr>
          <w:rFonts w:ascii="Arial" w:hAnsi="Arial" w:cs="Arial"/>
          <w:sz w:val="18"/>
          <w:szCs w:val="18"/>
        </w:rPr>
        <w:t>Gray</w:t>
      </w:r>
      <w:proofErr w:type="spellEnd"/>
      <w:r w:rsidR="00C64C25">
        <w:rPr>
          <w:rFonts w:ascii="Arial" w:hAnsi="Arial" w:cs="Arial"/>
          <w:sz w:val="18"/>
          <w:szCs w:val="18"/>
        </w:rPr>
        <w:t>, O. Wilde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fu Mattia pascal</w:t>
      </w:r>
      <w:r w:rsidR="00C64C25">
        <w:rPr>
          <w:rFonts w:ascii="Arial" w:hAnsi="Arial" w:cs="Arial"/>
          <w:sz w:val="18"/>
          <w:szCs w:val="18"/>
        </w:rPr>
        <w:t>, L. Pirandello</w:t>
      </w:r>
    </w:p>
    <w:p w:rsidR="008D7F1A" w:rsidRDefault="008D7F1A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Uno</w:t>
      </w:r>
      <w:r w:rsidR="00597FC8">
        <w:rPr>
          <w:rFonts w:ascii="Arial" w:hAnsi="Arial" w:cs="Arial"/>
          <w:sz w:val="18"/>
          <w:szCs w:val="18"/>
        </w:rPr>
        <w:t>, nessuno e centomila, L. Pirandello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coscienza di Zeno</w:t>
      </w:r>
      <w:r w:rsidR="00C64C25">
        <w:rPr>
          <w:rFonts w:ascii="Arial" w:hAnsi="Arial" w:cs="Arial"/>
          <w:sz w:val="18"/>
          <w:szCs w:val="18"/>
        </w:rPr>
        <w:t>, I. Svevo</w:t>
      </w:r>
    </w:p>
    <w:p w:rsidR="008D7F1A" w:rsidRDefault="008D7F1A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Senilità</w:t>
      </w:r>
      <w:r w:rsidR="00597FC8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97FC8">
        <w:rPr>
          <w:rFonts w:ascii="Arial" w:hAnsi="Arial" w:cs="Arial"/>
          <w:sz w:val="18"/>
          <w:szCs w:val="18"/>
        </w:rPr>
        <w:t>I.Svevo</w:t>
      </w:r>
      <w:proofErr w:type="spellEnd"/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luna e i falò</w:t>
      </w:r>
      <w:r w:rsidR="00C64C25">
        <w:rPr>
          <w:rFonts w:ascii="Arial" w:hAnsi="Arial" w:cs="Arial"/>
          <w:sz w:val="18"/>
          <w:szCs w:val="18"/>
        </w:rPr>
        <w:t>, C. Pavese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Una questione privata</w:t>
      </w:r>
      <w:r w:rsidR="00C64C25">
        <w:rPr>
          <w:rFonts w:ascii="Arial" w:hAnsi="Arial" w:cs="Arial"/>
          <w:sz w:val="18"/>
          <w:szCs w:val="18"/>
        </w:rPr>
        <w:t>, B. Fenoglio</w:t>
      </w:r>
    </w:p>
    <w:p w:rsidR="0095476D" w:rsidRDefault="009516B6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Gattopardo</w:t>
      </w:r>
      <w:r w:rsidR="00C64C25">
        <w:rPr>
          <w:rFonts w:ascii="Arial" w:hAnsi="Arial" w:cs="Arial"/>
          <w:sz w:val="18"/>
          <w:szCs w:val="18"/>
        </w:rPr>
        <w:t>,</w:t>
      </w:r>
      <w:r w:rsidR="001F0A0B">
        <w:rPr>
          <w:rFonts w:ascii="Arial" w:hAnsi="Arial" w:cs="Arial"/>
          <w:sz w:val="18"/>
          <w:szCs w:val="18"/>
        </w:rPr>
        <w:t xml:space="preserve"> T. di Lampedusa</w:t>
      </w:r>
    </w:p>
    <w:p w:rsidR="002F1566" w:rsidRDefault="002F1566" w:rsidP="007464F6">
      <w:pPr>
        <w:rPr>
          <w:rFonts w:ascii="Arial" w:hAnsi="Arial" w:cs="Arial"/>
          <w:sz w:val="18"/>
          <w:szCs w:val="18"/>
        </w:rPr>
      </w:pPr>
    </w:p>
    <w:p w:rsidR="0095476D" w:rsidRDefault="0095476D" w:rsidP="007464F6">
      <w:pPr>
        <w:rPr>
          <w:rFonts w:ascii="Arial" w:hAnsi="Arial" w:cs="Arial"/>
          <w:sz w:val="18"/>
          <w:szCs w:val="18"/>
        </w:rPr>
      </w:pPr>
    </w:p>
    <w:p w:rsidR="0095476D" w:rsidRDefault="0095476D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 tes</w:t>
      </w:r>
      <w:r w:rsidR="00747D66">
        <w:rPr>
          <w:rFonts w:ascii="Arial" w:hAnsi="Arial" w:cs="Arial"/>
          <w:sz w:val="18"/>
          <w:szCs w:val="18"/>
        </w:rPr>
        <w:t xml:space="preserve">to: “I classici nostri contemporanei”, G. Baldi, S. </w:t>
      </w:r>
      <w:proofErr w:type="spellStart"/>
      <w:r w:rsidR="00747D66">
        <w:rPr>
          <w:rFonts w:ascii="Arial" w:hAnsi="Arial" w:cs="Arial"/>
          <w:sz w:val="18"/>
          <w:szCs w:val="18"/>
        </w:rPr>
        <w:t>Giusso</w:t>
      </w:r>
      <w:proofErr w:type="spellEnd"/>
      <w:r w:rsidR="00747D66">
        <w:rPr>
          <w:rFonts w:ascii="Arial" w:hAnsi="Arial" w:cs="Arial"/>
          <w:sz w:val="18"/>
          <w:szCs w:val="18"/>
        </w:rPr>
        <w:t xml:space="preserve">, M. </w:t>
      </w:r>
      <w:proofErr w:type="spellStart"/>
      <w:r w:rsidR="00747D66">
        <w:rPr>
          <w:rFonts w:ascii="Arial" w:hAnsi="Arial" w:cs="Arial"/>
          <w:sz w:val="18"/>
          <w:szCs w:val="18"/>
        </w:rPr>
        <w:t>Raz</w:t>
      </w:r>
      <w:r>
        <w:rPr>
          <w:rFonts w:ascii="Arial" w:hAnsi="Arial" w:cs="Arial"/>
          <w:sz w:val="18"/>
          <w:szCs w:val="18"/>
        </w:rPr>
        <w:t>etti</w:t>
      </w:r>
      <w:proofErr w:type="spellEnd"/>
      <w:r>
        <w:rPr>
          <w:rFonts w:ascii="Arial" w:hAnsi="Arial" w:cs="Arial"/>
          <w:sz w:val="18"/>
          <w:szCs w:val="18"/>
        </w:rPr>
        <w:t>, G</w:t>
      </w:r>
      <w:r w:rsidR="00747D66">
        <w:rPr>
          <w:rFonts w:ascii="Arial" w:hAnsi="Arial" w:cs="Arial"/>
          <w:sz w:val="18"/>
          <w:szCs w:val="18"/>
        </w:rPr>
        <w:t>. Zaccaria,</w:t>
      </w:r>
      <w:r>
        <w:rPr>
          <w:rFonts w:ascii="Arial" w:hAnsi="Arial" w:cs="Arial"/>
          <w:sz w:val="18"/>
          <w:szCs w:val="18"/>
        </w:rPr>
        <w:t xml:space="preserve"> Paravia</w:t>
      </w:r>
    </w:p>
    <w:p w:rsidR="0095476D" w:rsidRDefault="0095476D" w:rsidP="007464F6">
      <w:pPr>
        <w:rPr>
          <w:rFonts w:ascii="Arial" w:hAnsi="Arial" w:cs="Arial"/>
          <w:sz w:val="18"/>
          <w:szCs w:val="18"/>
        </w:rPr>
      </w:pPr>
    </w:p>
    <w:p w:rsidR="00E63BE9" w:rsidRDefault="0095476D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L’insegnante</w:t>
      </w:r>
      <w:r w:rsidR="00270F6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="00E63BE9">
        <w:rPr>
          <w:rFonts w:ascii="Arial" w:hAnsi="Arial" w:cs="Arial"/>
          <w:sz w:val="18"/>
          <w:szCs w:val="18"/>
        </w:rPr>
        <w:t>Gli alunni</w:t>
      </w:r>
    </w:p>
    <w:p w:rsidR="009516B6" w:rsidRDefault="00E63BE9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Bruna Perone</w:t>
      </w:r>
      <w:r w:rsidR="0095476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C64C25">
        <w:rPr>
          <w:rFonts w:ascii="Arial" w:hAnsi="Arial" w:cs="Arial"/>
          <w:sz w:val="18"/>
          <w:szCs w:val="18"/>
        </w:rPr>
        <w:t xml:space="preserve"> </w:t>
      </w: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</w:p>
    <w:p w:rsidR="009516B6" w:rsidRDefault="009516B6" w:rsidP="007464F6">
      <w:pPr>
        <w:rPr>
          <w:rFonts w:ascii="Arial" w:hAnsi="Arial" w:cs="Arial"/>
          <w:sz w:val="18"/>
          <w:szCs w:val="18"/>
        </w:rPr>
      </w:pPr>
    </w:p>
    <w:p w:rsidR="00E63BE9" w:rsidRDefault="00E63BE9" w:rsidP="007464F6">
      <w:pPr>
        <w:rPr>
          <w:rFonts w:ascii="Arial" w:hAnsi="Arial" w:cs="Arial"/>
          <w:sz w:val="18"/>
          <w:szCs w:val="18"/>
        </w:rPr>
      </w:pPr>
    </w:p>
    <w:p w:rsidR="00E63BE9" w:rsidRDefault="00E63BE9" w:rsidP="007464F6">
      <w:pPr>
        <w:rPr>
          <w:rFonts w:ascii="Arial" w:hAnsi="Arial" w:cs="Arial"/>
          <w:sz w:val="18"/>
          <w:szCs w:val="18"/>
        </w:rPr>
      </w:pPr>
    </w:p>
    <w:p w:rsidR="00E63BE9" w:rsidRPr="009924EA" w:rsidRDefault="00865F7F" w:rsidP="007464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Roma, 28-05</w:t>
      </w:r>
      <w:bookmarkStart w:id="0" w:name="_GoBack"/>
      <w:bookmarkEnd w:id="0"/>
      <w:r w:rsidR="005D6F59">
        <w:rPr>
          <w:rFonts w:ascii="Arial" w:hAnsi="Arial" w:cs="Arial"/>
          <w:sz w:val="18"/>
          <w:szCs w:val="18"/>
        </w:rPr>
        <w:t>-2021</w:t>
      </w:r>
    </w:p>
    <w:p w:rsidR="00077B76" w:rsidRPr="009924EA" w:rsidRDefault="00077B76" w:rsidP="007464F6">
      <w:pPr>
        <w:rPr>
          <w:rFonts w:ascii="Arial" w:hAnsi="Arial" w:cs="Arial"/>
          <w:sz w:val="18"/>
          <w:szCs w:val="18"/>
        </w:rPr>
      </w:pPr>
    </w:p>
    <w:p w:rsidR="00077B76" w:rsidRPr="009924EA" w:rsidRDefault="00077B76" w:rsidP="007464F6">
      <w:pPr>
        <w:rPr>
          <w:rFonts w:ascii="Arial" w:hAnsi="Arial" w:cs="Arial"/>
          <w:sz w:val="18"/>
          <w:szCs w:val="18"/>
        </w:rPr>
      </w:pPr>
    </w:p>
    <w:p w:rsidR="00FE1988" w:rsidRDefault="00FE1988" w:rsidP="007464F6">
      <w:pPr>
        <w:rPr>
          <w:rFonts w:ascii="Arial" w:hAnsi="Arial" w:cs="Arial"/>
          <w:sz w:val="18"/>
          <w:szCs w:val="18"/>
        </w:rPr>
      </w:pPr>
    </w:p>
    <w:p w:rsidR="007A2CE5" w:rsidRDefault="007A2CE5" w:rsidP="007464F6">
      <w:pPr>
        <w:rPr>
          <w:rFonts w:ascii="Arial" w:hAnsi="Arial" w:cs="Arial"/>
          <w:sz w:val="18"/>
          <w:szCs w:val="18"/>
        </w:rPr>
      </w:pPr>
    </w:p>
    <w:p w:rsidR="007464F6" w:rsidRPr="00030FB7" w:rsidRDefault="007464F6" w:rsidP="007464F6">
      <w:pPr>
        <w:rPr>
          <w:rFonts w:ascii="Arial" w:hAnsi="Arial" w:cs="Arial"/>
          <w:sz w:val="18"/>
          <w:szCs w:val="18"/>
        </w:rPr>
      </w:pPr>
    </w:p>
    <w:sectPr w:rsidR="007464F6" w:rsidRPr="00030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B7"/>
    <w:rsid w:val="000008F5"/>
    <w:rsid w:val="00010C20"/>
    <w:rsid w:val="00021273"/>
    <w:rsid w:val="00030FB7"/>
    <w:rsid w:val="00073BAB"/>
    <w:rsid w:val="00077B76"/>
    <w:rsid w:val="000A141B"/>
    <w:rsid w:val="000A2EC1"/>
    <w:rsid w:val="000E167D"/>
    <w:rsid w:val="000F39B3"/>
    <w:rsid w:val="001000D4"/>
    <w:rsid w:val="00114A04"/>
    <w:rsid w:val="00145BE8"/>
    <w:rsid w:val="00147755"/>
    <w:rsid w:val="00152374"/>
    <w:rsid w:val="001750CF"/>
    <w:rsid w:val="00177CBA"/>
    <w:rsid w:val="001C058C"/>
    <w:rsid w:val="001E06F3"/>
    <w:rsid w:val="001F0A0B"/>
    <w:rsid w:val="00206E83"/>
    <w:rsid w:val="0022276C"/>
    <w:rsid w:val="00225742"/>
    <w:rsid w:val="00243348"/>
    <w:rsid w:val="00270F69"/>
    <w:rsid w:val="00281B6F"/>
    <w:rsid w:val="002A6DD7"/>
    <w:rsid w:val="002F1566"/>
    <w:rsid w:val="00307723"/>
    <w:rsid w:val="00311FF4"/>
    <w:rsid w:val="00315A20"/>
    <w:rsid w:val="00330760"/>
    <w:rsid w:val="00350C00"/>
    <w:rsid w:val="00352E39"/>
    <w:rsid w:val="0039082F"/>
    <w:rsid w:val="003A31BF"/>
    <w:rsid w:val="003E7616"/>
    <w:rsid w:val="003F140C"/>
    <w:rsid w:val="003F28C2"/>
    <w:rsid w:val="003F2B78"/>
    <w:rsid w:val="004419B8"/>
    <w:rsid w:val="00480F4A"/>
    <w:rsid w:val="004B3B72"/>
    <w:rsid w:val="004B7A4F"/>
    <w:rsid w:val="0053115F"/>
    <w:rsid w:val="005455E9"/>
    <w:rsid w:val="00550273"/>
    <w:rsid w:val="00564F46"/>
    <w:rsid w:val="005855D5"/>
    <w:rsid w:val="00594139"/>
    <w:rsid w:val="00597FC8"/>
    <w:rsid w:val="005A0BA9"/>
    <w:rsid w:val="005D4F2F"/>
    <w:rsid w:val="005D6F59"/>
    <w:rsid w:val="00613F8B"/>
    <w:rsid w:val="00623563"/>
    <w:rsid w:val="00634CB4"/>
    <w:rsid w:val="00654C92"/>
    <w:rsid w:val="006647CE"/>
    <w:rsid w:val="006672DF"/>
    <w:rsid w:val="00677979"/>
    <w:rsid w:val="006E670F"/>
    <w:rsid w:val="007225ED"/>
    <w:rsid w:val="007239FB"/>
    <w:rsid w:val="00723B8D"/>
    <w:rsid w:val="007464F6"/>
    <w:rsid w:val="00747D66"/>
    <w:rsid w:val="007914D1"/>
    <w:rsid w:val="00791BF5"/>
    <w:rsid w:val="007A2CE5"/>
    <w:rsid w:val="007D7008"/>
    <w:rsid w:val="0082679D"/>
    <w:rsid w:val="00850217"/>
    <w:rsid w:val="00865F7F"/>
    <w:rsid w:val="00875ACB"/>
    <w:rsid w:val="008C657B"/>
    <w:rsid w:val="008D7F1A"/>
    <w:rsid w:val="008E7D2B"/>
    <w:rsid w:val="008F1B83"/>
    <w:rsid w:val="009516B6"/>
    <w:rsid w:val="0095476D"/>
    <w:rsid w:val="0098176C"/>
    <w:rsid w:val="009924EA"/>
    <w:rsid w:val="009B0A3F"/>
    <w:rsid w:val="009C53AC"/>
    <w:rsid w:val="00A350C7"/>
    <w:rsid w:val="00A758DB"/>
    <w:rsid w:val="00A90C16"/>
    <w:rsid w:val="00B01BA9"/>
    <w:rsid w:val="00BC072F"/>
    <w:rsid w:val="00BE6B23"/>
    <w:rsid w:val="00C25C58"/>
    <w:rsid w:val="00C520C8"/>
    <w:rsid w:val="00C62A3B"/>
    <w:rsid w:val="00C64C25"/>
    <w:rsid w:val="00C6552C"/>
    <w:rsid w:val="00C72009"/>
    <w:rsid w:val="00CB279D"/>
    <w:rsid w:val="00CE3890"/>
    <w:rsid w:val="00D024C5"/>
    <w:rsid w:val="00D22235"/>
    <w:rsid w:val="00D70508"/>
    <w:rsid w:val="00D909E3"/>
    <w:rsid w:val="00DA4A61"/>
    <w:rsid w:val="00DF2869"/>
    <w:rsid w:val="00E414BB"/>
    <w:rsid w:val="00E43877"/>
    <w:rsid w:val="00E63BE9"/>
    <w:rsid w:val="00E8672D"/>
    <w:rsid w:val="00EC01CE"/>
    <w:rsid w:val="00F057DC"/>
    <w:rsid w:val="00F55799"/>
    <w:rsid w:val="00F6208E"/>
    <w:rsid w:val="00F672EF"/>
    <w:rsid w:val="00F728B6"/>
    <w:rsid w:val="00F90D28"/>
    <w:rsid w:val="00FB2258"/>
    <w:rsid w:val="00FC66E6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9C112-F662-47C6-AEBA-4FB000F2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B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72BA-4F4B-4224-9D55-BE8A0CAA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perone</dc:creator>
  <cp:lastModifiedBy>marco sardara</cp:lastModifiedBy>
  <cp:revision>23</cp:revision>
  <cp:lastPrinted>2019-05-21T17:40:00Z</cp:lastPrinted>
  <dcterms:created xsi:type="dcterms:W3CDTF">2020-03-15T16:29:00Z</dcterms:created>
  <dcterms:modified xsi:type="dcterms:W3CDTF">2021-05-30T16:10:00Z</dcterms:modified>
</cp:coreProperties>
</file>