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4D" w:rsidRPr="005E5B22" w:rsidRDefault="00BB354D" w:rsidP="00BB354D">
      <w:pPr>
        <w:jc w:val="center"/>
        <w:rPr>
          <w:rFonts w:ascii="Times New Roman" w:hAnsi="Times New Roman" w:cs="Times New Roman"/>
          <w:sz w:val="52"/>
          <w:szCs w:val="52"/>
        </w:rPr>
      </w:pPr>
      <w:r w:rsidRPr="005E5B22">
        <w:rPr>
          <w:rFonts w:ascii="Times New Roman" w:hAnsi="Times New Roman" w:cs="Times New Roman"/>
          <w:sz w:val="52"/>
          <w:szCs w:val="52"/>
        </w:rPr>
        <w:t xml:space="preserve">Programma </w:t>
      </w:r>
      <w:r w:rsidR="001A140D" w:rsidRPr="005E5B22">
        <w:rPr>
          <w:rFonts w:ascii="Times New Roman" w:hAnsi="Times New Roman" w:cs="Times New Roman"/>
          <w:sz w:val="52"/>
          <w:szCs w:val="52"/>
        </w:rPr>
        <w:t xml:space="preserve">Di </w:t>
      </w:r>
      <w:r w:rsidRPr="005E5B22">
        <w:rPr>
          <w:rFonts w:ascii="Times New Roman" w:hAnsi="Times New Roman" w:cs="Times New Roman"/>
          <w:sz w:val="52"/>
          <w:szCs w:val="52"/>
        </w:rPr>
        <w:t xml:space="preserve">Inglese </w:t>
      </w:r>
    </w:p>
    <w:p w:rsidR="00BB354D" w:rsidRDefault="00BB354D" w:rsidP="00BB354D">
      <w:pPr>
        <w:jc w:val="center"/>
        <w:rPr>
          <w:rFonts w:ascii="Times New Roman" w:hAnsi="Times New Roman" w:cs="Times New Roman"/>
          <w:sz w:val="44"/>
          <w:szCs w:val="44"/>
        </w:rPr>
      </w:pPr>
      <w:r w:rsidRPr="005E5B22">
        <w:rPr>
          <w:rFonts w:ascii="Times New Roman" w:hAnsi="Times New Roman" w:cs="Times New Roman"/>
          <w:sz w:val="44"/>
          <w:szCs w:val="44"/>
        </w:rPr>
        <w:t xml:space="preserve">Classe </w:t>
      </w:r>
      <w:r w:rsidR="001A140D" w:rsidRPr="005E5B22">
        <w:rPr>
          <w:rFonts w:ascii="Times New Roman" w:hAnsi="Times New Roman" w:cs="Times New Roman"/>
          <w:sz w:val="44"/>
          <w:szCs w:val="44"/>
        </w:rPr>
        <w:t>4^</w:t>
      </w:r>
      <w:r w:rsidRPr="005E5B22">
        <w:rPr>
          <w:rFonts w:ascii="Times New Roman" w:hAnsi="Times New Roman" w:cs="Times New Roman"/>
          <w:sz w:val="44"/>
          <w:szCs w:val="44"/>
        </w:rPr>
        <w:t>L</w:t>
      </w:r>
      <w:r w:rsidR="001A140D" w:rsidRPr="005E5B22">
        <w:rPr>
          <w:rFonts w:ascii="Times New Roman" w:hAnsi="Times New Roman" w:cs="Times New Roman"/>
          <w:sz w:val="44"/>
          <w:szCs w:val="44"/>
        </w:rPr>
        <w:t>, Anno 2020/21</w:t>
      </w:r>
    </w:p>
    <w:p w:rsidR="001A140D" w:rsidRPr="005E5B22" w:rsidRDefault="001A140D" w:rsidP="00BB354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Insegnante: Emilia Caiazza</w:t>
      </w:r>
    </w:p>
    <w:p w:rsidR="00BB354D" w:rsidRPr="005E5B22" w:rsidRDefault="00BB354D" w:rsidP="00BB354D">
      <w:pPr>
        <w:rPr>
          <w:rFonts w:ascii="Times New Roman" w:hAnsi="Times New Roman" w:cs="Times New Roman"/>
          <w:sz w:val="36"/>
          <w:szCs w:val="36"/>
        </w:rPr>
      </w:pPr>
      <w:r w:rsidRPr="005E5B22">
        <w:rPr>
          <w:rFonts w:ascii="Times New Roman" w:hAnsi="Times New Roman" w:cs="Times New Roman"/>
          <w:sz w:val="36"/>
          <w:szCs w:val="36"/>
        </w:rPr>
        <w:t>Grammatica</w:t>
      </w:r>
    </w:p>
    <w:p w:rsidR="00BB354D" w:rsidRPr="005E5B22" w:rsidRDefault="00BB354D" w:rsidP="00BB354D">
      <w:p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Libro: </w:t>
      </w:r>
      <w:proofErr w:type="spellStart"/>
      <w:r w:rsidR="005E5B22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5E5B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E5B22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5E5B22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5E5B22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5E5B22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BB354D" w:rsidRPr="005E5B22" w:rsidRDefault="00BB354D" w:rsidP="00BB35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Passivo</w:t>
      </w:r>
    </w:p>
    <w:p w:rsidR="00BB354D" w:rsidRPr="005E5B22" w:rsidRDefault="00BB354D" w:rsidP="00BB354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Passivo di tutti i tempi</w:t>
      </w:r>
    </w:p>
    <w:p w:rsidR="00BB354D" w:rsidRPr="005E5B22" w:rsidRDefault="00BB354D" w:rsidP="00BB354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Passivo con doppio complemento e con soggetti impersonali</w:t>
      </w:r>
    </w:p>
    <w:p w:rsidR="00BB354D" w:rsidRPr="005E5B22" w:rsidRDefault="00BB354D" w:rsidP="00BB354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Strutture passive dei verbi dichiarativi</w:t>
      </w:r>
    </w:p>
    <w:p w:rsidR="00BB354D" w:rsidRPr="005E5B22" w:rsidRDefault="00BB354D" w:rsidP="00BB35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Will 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4D" w:rsidRPr="005E5B22" w:rsidRDefault="00BB354D" w:rsidP="00BB35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B2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ought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to, must,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better</w:t>
      </w:r>
      <w:proofErr w:type="spellEnd"/>
    </w:p>
    <w:p w:rsidR="00BB354D" w:rsidRPr="005E5B22" w:rsidRDefault="00BB354D" w:rsidP="00BB354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Espressioni con i verbi modali</w:t>
      </w:r>
    </w:p>
    <w:p w:rsidR="00BB354D" w:rsidRPr="005E5B22" w:rsidRDefault="00BB354D" w:rsidP="005E5B22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Forme interrogative</w:t>
      </w:r>
    </w:p>
    <w:p w:rsidR="00BB354D" w:rsidRPr="005E5B22" w:rsidRDefault="00BB354D" w:rsidP="00BB354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Domande sul soggetto </w:t>
      </w:r>
    </w:p>
    <w:p w:rsidR="00BB354D" w:rsidRPr="005E5B22" w:rsidRDefault="00BB354D" w:rsidP="00BB354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B22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tags</w:t>
      </w:r>
      <w:proofErr w:type="spellEnd"/>
    </w:p>
    <w:p w:rsidR="00BB354D" w:rsidRPr="005E5B22" w:rsidRDefault="00BB354D" w:rsidP="00BB354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Domande-eco</w:t>
      </w:r>
    </w:p>
    <w:p w:rsidR="00BB354D" w:rsidRPr="005E5B22" w:rsidRDefault="00BB354D" w:rsidP="00BB354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Risposte </w:t>
      </w:r>
      <w:proofErr w:type="gramStart"/>
      <w:r w:rsidRPr="005E5B22">
        <w:rPr>
          <w:rFonts w:ascii="Times New Roman" w:hAnsi="Times New Roman" w:cs="Times New Roman"/>
          <w:sz w:val="24"/>
          <w:szCs w:val="24"/>
        </w:rPr>
        <w:t>brevi(</w:t>
      </w:r>
      <w:proofErr w:type="gramEnd"/>
      <w:r w:rsidRPr="005E5B22">
        <w:rPr>
          <w:rFonts w:ascii="Times New Roman" w:hAnsi="Times New Roman" w:cs="Times New Roman"/>
          <w:sz w:val="24"/>
          <w:szCs w:val="24"/>
        </w:rPr>
        <w:t>yes/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no+I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ecc.)</w:t>
      </w:r>
    </w:p>
    <w:p w:rsidR="00BB354D" w:rsidRPr="005E5B22" w:rsidRDefault="00BB354D" w:rsidP="005E5B22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Verbi + forma in -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:rsidR="00BB354D" w:rsidRPr="005E5B22" w:rsidRDefault="00BB354D" w:rsidP="005E5B22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Verbi + infinito</w:t>
      </w:r>
    </w:p>
    <w:p w:rsidR="00BB354D" w:rsidRPr="005E5B22" w:rsidRDefault="00BB354D" w:rsidP="005E5B22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Verbi + complemento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oggetto+forma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in -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>, infinito o forma base</w:t>
      </w:r>
    </w:p>
    <w:p w:rsidR="00BB354D" w:rsidRPr="005E5B22" w:rsidRDefault="00BB354D" w:rsidP="005E5B22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Preposizioni + forma in -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:rsidR="00A944CB" w:rsidRPr="005E5B22" w:rsidRDefault="00BB354D" w:rsidP="005E5B22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Espressioni + forma in –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:rsidR="00BB354D" w:rsidRPr="005E5B22" w:rsidRDefault="00BB354D" w:rsidP="00BB354D">
      <w:pPr>
        <w:pStyle w:val="Paragrafoelenco"/>
        <w:rPr>
          <w:rFonts w:ascii="Times New Roman" w:hAnsi="Times New Roman" w:cs="Times New Roman"/>
        </w:rPr>
      </w:pPr>
    </w:p>
    <w:p w:rsidR="00BB354D" w:rsidRPr="005E5B22" w:rsidRDefault="00BB354D" w:rsidP="00BB354D">
      <w:pPr>
        <w:pStyle w:val="Paragrafoelenco"/>
        <w:rPr>
          <w:rFonts w:ascii="Times New Roman" w:hAnsi="Times New Roman" w:cs="Times New Roman"/>
        </w:rPr>
      </w:pPr>
    </w:p>
    <w:p w:rsidR="00BB354D" w:rsidRPr="005E5B22" w:rsidRDefault="00BB354D" w:rsidP="00BB354D">
      <w:pPr>
        <w:pStyle w:val="Paragrafoelenco"/>
        <w:rPr>
          <w:rFonts w:ascii="Times New Roman" w:hAnsi="Times New Roman" w:cs="Times New Roman"/>
        </w:rPr>
      </w:pPr>
    </w:p>
    <w:p w:rsidR="00BB354D" w:rsidRPr="005E5B22" w:rsidRDefault="00BB354D" w:rsidP="00BB354D">
      <w:pPr>
        <w:rPr>
          <w:rFonts w:ascii="Times New Roman" w:hAnsi="Times New Roman" w:cs="Times New Roman"/>
          <w:sz w:val="36"/>
          <w:szCs w:val="36"/>
        </w:rPr>
      </w:pPr>
      <w:r w:rsidRPr="005E5B22">
        <w:rPr>
          <w:rFonts w:ascii="Times New Roman" w:hAnsi="Times New Roman" w:cs="Times New Roman"/>
          <w:sz w:val="36"/>
          <w:szCs w:val="36"/>
        </w:rPr>
        <w:t>Letteratura</w:t>
      </w:r>
    </w:p>
    <w:p w:rsidR="00BB354D" w:rsidRPr="005E5B22" w:rsidRDefault="00BB354D" w:rsidP="00BB354D">
      <w:p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Libro: Performer Heritage</w:t>
      </w:r>
      <w:r w:rsidR="005E5B22">
        <w:rPr>
          <w:rFonts w:ascii="Times New Roman" w:hAnsi="Times New Roman" w:cs="Times New Roman"/>
          <w:sz w:val="24"/>
          <w:szCs w:val="24"/>
        </w:rPr>
        <w:t xml:space="preserve"> 1</w:t>
      </w:r>
      <w:r w:rsidRPr="005E5B22">
        <w:rPr>
          <w:rFonts w:ascii="Times New Roman" w:hAnsi="Times New Roman" w:cs="Times New Roman"/>
          <w:sz w:val="24"/>
          <w:szCs w:val="24"/>
        </w:rPr>
        <w:t xml:space="preserve">, </w:t>
      </w:r>
      <w:r w:rsidR="005E5B22">
        <w:rPr>
          <w:rFonts w:ascii="Times New Roman" w:hAnsi="Times New Roman" w:cs="Times New Roman"/>
          <w:sz w:val="24"/>
          <w:szCs w:val="24"/>
        </w:rPr>
        <w:t xml:space="preserve">Performer </w:t>
      </w:r>
      <w:proofErr w:type="spellStart"/>
      <w:r w:rsidR="005E5B22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="005E5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B22">
        <w:rPr>
          <w:rFonts w:ascii="Times New Roman" w:hAnsi="Times New Roman" w:cs="Times New Roman"/>
          <w:sz w:val="24"/>
          <w:szCs w:val="24"/>
        </w:rPr>
        <w:t>I</w:t>
      </w:r>
      <w:r w:rsidR="005E5B22" w:rsidRPr="005E5B22">
        <w:rPr>
          <w:rFonts w:ascii="Times New Roman" w:hAnsi="Times New Roman" w:cs="Times New Roman"/>
          <w:sz w:val="24"/>
          <w:szCs w:val="24"/>
        </w:rPr>
        <w:t>deas</w:t>
      </w:r>
      <w:proofErr w:type="spellEnd"/>
      <w:r w:rsidR="005E5B22" w:rsidRPr="005E5B2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B354D" w:rsidRPr="005E5B22" w:rsidRDefault="00BB354D" w:rsidP="00BB354D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Lettura durante le vacanze estive su: "Pamela" di Richardson e “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Gulliver's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Travels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" di </w:t>
      </w:r>
      <w:proofErr w:type="spellStart"/>
      <w:proofErr w:type="gramStart"/>
      <w:r w:rsidRPr="005E5B22">
        <w:rPr>
          <w:rFonts w:ascii="Times New Roman" w:hAnsi="Times New Roman" w:cs="Times New Roman"/>
          <w:sz w:val="24"/>
          <w:szCs w:val="24"/>
        </w:rPr>
        <w:t>J.Swift</w:t>
      </w:r>
      <w:proofErr w:type="spellEnd"/>
      <w:proofErr w:type="gram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4D" w:rsidRPr="005E5B22" w:rsidRDefault="00BB354D" w:rsidP="00BB354D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John Milton</w:t>
      </w:r>
    </w:p>
    <w:p w:rsidR="00BB354D" w:rsidRPr="005E5B22" w:rsidRDefault="00BB354D" w:rsidP="005E5B22">
      <w:pPr>
        <w:pStyle w:val="Paragrafoelenc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Paradise Lost</w:t>
      </w:r>
    </w:p>
    <w:p w:rsidR="00BB354D" w:rsidRPr="005E5B22" w:rsidRDefault="00BB354D" w:rsidP="005E5B22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Storia inglese: </w:t>
      </w:r>
    </w:p>
    <w:p w:rsidR="00BB354D" w:rsidRPr="005E5B22" w:rsidRDefault="00BB354D" w:rsidP="005E5B22">
      <w:pPr>
        <w:pStyle w:val="Paragrafoelenc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Restoration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Monarchy</w:t>
      </w:r>
      <w:proofErr w:type="spellEnd"/>
    </w:p>
    <w:p w:rsidR="00BB354D" w:rsidRPr="005E5B22" w:rsidRDefault="00BB354D" w:rsidP="005E5B22">
      <w:pPr>
        <w:pStyle w:val="Paragrafoelenc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Whigs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Tories</w:t>
      </w:r>
      <w:proofErr w:type="spellEnd"/>
    </w:p>
    <w:p w:rsidR="00BB354D" w:rsidRPr="005E5B22" w:rsidRDefault="00BB354D" w:rsidP="005E5B22">
      <w:pPr>
        <w:pStyle w:val="Paragrafoelenc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Augustan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Age</w:t>
      </w:r>
    </w:p>
    <w:p w:rsidR="00BB354D" w:rsidRPr="005E5B22" w:rsidRDefault="00BB354D" w:rsidP="005E5B22">
      <w:pPr>
        <w:pStyle w:val="Paragrafoelenc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The Age of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Reason</w:t>
      </w:r>
      <w:proofErr w:type="spellEnd"/>
    </w:p>
    <w:p w:rsidR="00BB354D" w:rsidRPr="005E5B22" w:rsidRDefault="00BB354D" w:rsidP="005E5B22">
      <w:pPr>
        <w:pStyle w:val="Paragrafoelenc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The Industrial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revolution</w:t>
      </w:r>
      <w:proofErr w:type="spellEnd"/>
    </w:p>
    <w:p w:rsidR="00BB354D" w:rsidRPr="005E5B22" w:rsidRDefault="00BB354D" w:rsidP="005E5B22">
      <w:pPr>
        <w:pStyle w:val="Paragrafoelenco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The Victorian Age</w:t>
      </w:r>
    </w:p>
    <w:p w:rsidR="00BB354D" w:rsidRPr="005E5B22" w:rsidRDefault="00BB354D" w:rsidP="005E5B2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Il romanzo</w:t>
      </w:r>
    </w:p>
    <w:p w:rsidR="00BB354D" w:rsidRPr="005E5B22" w:rsidRDefault="005E5B22" w:rsidP="005E5B22">
      <w:pPr>
        <w:pStyle w:val="Paragrafoelenco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BB354D" w:rsidRPr="005E5B22">
        <w:rPr>
          <w:rFonts w:ascii="Times New Roman" w:hAnsi="Times New Roman" w:cs="Times New Roman"/>
          <w:sz w:val="24"/>
          <w:szCs w:val="24"/>
        </w:rPr>
        <w:t>a nascita del romanzo</w:t>
      </w:r>
    </w:p>
    <w:p w:rsidR="00BB354D" w:rsidRPr="005E5B22" w:rsidRDefault="00BB354D" w:rsidP="005E5B22">
      <w:pPr>
        <w:pStyle w:val="Paragrafoelenco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I diversi tipi</w:t>
      </w:r>
    </w:p>
    <w:p w:rsidR="00BB354D" w:rsidRPr="005E5B22" w:rsidRDefault="00BB354D" w:rsidP="005E5B22">
      <w:pPr>
        <w:pStyle w:val="Paragrafoelenco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Il romanzo gotico</w:t>
      </w:r>
    </w:p>
    <w:p w:rsidR="00BB354D" w:rsidRPr="005E5B22" w:rsidRDefault="00BB354D" w:rsidP="005E5B2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Congreve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354D" w:rsidRPr="005E5B22" w:rsidRDefault="00BB354D" w:rsidP="005E5B22">
      <w:pPr>
        <w:pStyle w:val="Paragrafoelenco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The Way of the World</w:t>
      </w:r>
    </w:p>
    <w:p w:rsidR="00BB354D" w:rsidRPr="005E5B22" w:rsidRDefault="00BB354D" w:rsidP="005E5B22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Romanticismo</w:t>
      </w:r>
    </w:p>
    <w:p w:rsidR="00BB354D" w:rsidRPr="005E5B22" w:rsidRDefault="00BB354D" w:rsidP="005E5B22">
      <w:pPr>
        <w:pStyle w:val="Paragrafoelenco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La poesia romantica</w:t>
      </w:r>
    </w:p>
    <w:p w:rsidR="00BB354D" w:rsidRPr="005E5B22" w:rsidRDefault="00BB354D" w:rsidP="005E5B22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4D" w:rsidRPr="005E5B22" w:rsidRDefault="00BB354D" w:rsidP="005E5B22">
      <w:pPr>
        <w:pStyle w:val="Paragrafoelenco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B22">
        <w:rPr>
          <w:rFonts w:ascii="Times New Roman" w:hAnsi="Times New Roman" w:cs="Times New Roman"/>
          <w:sz w:val="24"/>
          <w:szCs w:val="24"/>
        </w:rPr>
        <w:t>Elegy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in a Country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Churchyard</w:t>
      </w:r>
      <w:proofErr w:type="spellEnd"/>
    </w:p>
    <w:p w:rsidR="00BB354D" w:rsidRPr="005E5B22" w:rsidRDefault="00BB354D" w:rsidP="005E5B22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5B22">
        <w:rPr>
          <w:rFonts w:ascii="Times New Roman" w:hAnsi="Times New Roman" w:cs="Times New Roman"/>
          <w:sz w:val="24"/>
          <w:szCs w:val="24"/>
        </w:rPr>
        <w:t>W.Blake</w:t>
      </w:r>
      <w:proofErr w:type="spellEnd"/>
      <w:proofErr w:type="gram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4D" w:rsidRPr="005E5B22" w:rsidRDefault="00BB354D" w:rsidP="005E5B22">
      <w:pPr>
        <w:pStyle w:val="Paragrafoelenco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B22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of Experience 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Innocence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4D" w:rsidRPr="005E5B22" w:rsidRDefault="00BB354D" w:rsidP="005E5B22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Testi: “The Lamb", “The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Tyger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>”</w:t>
      </w:r>
    </w:p>
    <w:p w:rsidR="00BB354D" w:rsidRPr="005E5B22" w:rsidRDefault="00BB354D" w:rsidP="005E5B22">
      <w:pPr>
        <w:pStyle w:val="Paragrafoelenco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Wordsworth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4D" w:rsidRPr="005E5B22" w:rsidRDefault="00BB354D" w:rsidP="005E5B22">
      <w:pPr>
        <w:pStyle w:val="Paragrafoelenco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Testo: “A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imagination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Daffodils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>”</w:t>
      </w:r>
    </w:p>
    <w:p w:rsidR="00BB354D" w:rsidRPr="005E5B22" w:rsidRDefault="00BB354D" w:rsidP="005E5B22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S. T. </w:t>
      </w:r>
      <w:proofErr w:type="spellStart"/>
      <w:proofErr w:type="gramStart"/>
      <w:r w:rsidRPr="005E5B22">
        <w:rPr>
          <w:rFonts w:ascii="Times New Roman" w:hAnsi="Times New Roman" w:cs="Times New Roman"/>
          <w:sz w:val="24"/>
          <w:szCs w:val="24"/>
        </w:rPr>
        <w:t>Coleridge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354D" w:rsidRPr="005E5B22" w:rsidRDefault="00BB354D" w:rsidP="005E5B22">
      <w:pPr>
        <w:pStyle w:val="Paragrafoelenco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Rhyme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Mariner</w:t>
      </w:r>
    </w:p>
    <w:p w:rsidR="00BB354D" w:rsidRPr="005E5B22" w:rsidRDefault="00BB354D" w:rsidP="005E5B22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Mary Shelley</w:t>
      </w:r>
    </w:p>
    <w:p w:rsidR="00BB354D" w:rsidRPr="005E5B22" w:rsidRDefault="00BB354D" w:rsidP="005E5B22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Frankenstein </w:t>
      </w:r>
    </w:p>
    <w:p w:rsidR="00BB354D" w:rsidRPr="005E5B22" w:rsidRDefault="006C583B" w:rsidP="005E5B22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B. </w:t>
      </w:r>
      <w:r w:rsidR="00BB354D" w:rsidRPr="005E5B22">
        <w:rPr>
          <w:rFonts w:ascii="Times New Roman" w:hAnsi="Times New Roman" w:cs="Times New Roman"/>
          <w:sz w:val="24"/>
          <w:szCs w:val="24"/>
        </w:rPr>
        <w:t>Shelley</w:t>
      </w:r>
    </w:p>
    <w:p w:rsidR="00BB354D" w:rsidRPr="005E5B22" w:rsidRDefault="00BB354D" w:rsidP="005E5B22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“Ode to the West Wind”</w:t>
      </w:r>
    </w:p>
    <w:p w:rsidR="00BB354D" w:rsidRPr="005E5B22" w:rsidRDefault="00BB354D" w:rsidP="005E5B22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Keats</w:t>
      </w:r>
    </w:p>
    <w:p w:rsidR="00BB354D" w:rsidRPr="005E5B22" w:rsidRDefault="00BB354D" w:rsidP="005E5B22">
      <w:pPr>
        <w:pStyle w:val="Paragrafoelenco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“Ode to the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Grecian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Urn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>”</w:t>
      </w:r>
    </w:p>
    <w:p w:rsidR="00BB354D" w:rsidRPr="005E5B22" w:rsidRDefault="00BB354D" w:rsidP="005E5B2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Jane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Austen</w:t>
      </w:r>
      <w:proofErr w:type="spellEnd"/>
    </w:p>
    <w:p w:rsidR="00BB354D" w:rsidRPr="005E5B22" w:rsidRDefault="00BB354D" w:rsidP="005E5B22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Prejudice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>”</w:t>
      </w:r>
    </w:p>
    <w:p w:rsidR="00BB354D" w:rsidRPr="005E5B22" w:rsidRDefault="00BB354D" w:rsidP="005E5B22">
      <w:pPr>
        <w:pStyle w:val="Paragrafoelenco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E5B22">
        <w:rPr>
          <w:rFonts w:ascii="Times New Roman" w:hAnsi="Times New Roman" w:cs="Times New Roman"/>
          <w:sz w:val="24"/>
          <w:szCs w:val="24"/>
        </w:rPr>
        <w:t>Tennyson</w:t>
      </w:r>
      <w:proofErr w:type="spellEnd"/>
      <w:r w:rsidRPr="005E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4D" w:rsidRPr="005E5B22" w:rsidRDefault="00BB354D" w:rsidP="005E5B22">
      <w:pPr>
        <w:pStyle w:val="Paragrafoelenco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Ulysses</w:t>
      </w:r>
    </w:p>
    <w:p w:rsidR="00BB354D" w:rsidRPr="005E5B22" w:rsidRDefault="00BB354D" w:rsidP="005E5B22">
      <w:pPr>
        <w:pStyle w:val="Paragrafoelenc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Charles Dickens</w:t>
      </w:r>
    </w:p>
    <w:p w:rsidR="00BB354D" w:rsidRDefault="00BB354D" w:rsidP="005E5B22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E5B22">
        <w:rPr>
          <w:rFonts w:ascii="Times New Roman" w:hAnsi="Times New Roman" w:cs="Times New Roman"/>
          <w:sz w:val="24"/>
          <w:szCs w:val="24"/>
        </w:rPr>
        <w:t>Oliver Twist</w:t>
      </w:r>
    </w:p>
    <w:p w:rsidR="00E345F7" w:rsidRDefault="00E345F7" w:rsidP="005E5B22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Times</w:t>
      </w:r>
    </w:p>
    <w:p w:rsidR="00E345F7" w:rsidRDefault="00E345F7" w:rsidP="00E345F7">
      <w:pPr>
        <w:pStyle w:val="Paragrafoelenco"/>
        <w:ind w:left="936"/>
        <w:rPr>
          <w:rFonts w:ascii="Times New Roman" w:hAnsi="Times New Roman" w:cs="Times New Roman"/>
          <w:sz w:val="24"/>
          <w:szCs w:val="24"/>
        </w:rPr>
      </w:pPr>
    </w:p>
    <w:p w:rsidR="00E345F7" w:rsidRDefault="00E345F7" w:rsidP="00E345F7">
      <w:pPr>
        <w:pStyle w:val="Paragrafoelenco"/>
        <w:ind w:left="936"/>
        <w:rPr>
          <w:rFonts w:ascii="Times New Roman" w:hAnsi="Times New Roman" w:cs="Times New Roman"/>
          <w:sz w:val="24"/>
          <w:szCs w:val="24"/>
        </w:rPr>
      </w:pPr>
    </w:p>
    <w:p w:rsidR="00E345F7" w:rsidRDefault="00E345F7" w:rsidP="00E345F7">
      <w:pPr>
        <w:pStyle w:val="Paragrafoelenco"/>
        <w:ind w:left="936"/>
        <w:rPr>
          <w:rFonts w:ascii="Times New Roman" w:hAnsi="Times New Roman" w:cs="Times New Roman"/>
          <w:sz w:val="24"/>
          <w:szCs w:val="24"/>
        </w:rPr>
      </w:pPr>
    </w:p>
    <w:p w:rsidR="00E345F7" w:rsidRDefault="00E345F7" w:rsidP="00E345F7">
      <w:pPr>
        <w:pStyle w:val="Paragrafoelenco"/>
        <w:ind w:left="936"/>
        <w:rPr>
          <w:rFonts w:ascii="Times New Roman" w:hAnsi="Times New Roman" w:cs="Times New Roman"/>
          <w:sz w:val="24"/>
          <w:szCs w:val="24"/>
        </w:rPr>
      </w:pPr>
    </w:p>
    <w:p w:rsidR="00E345F7" w:rsidRPr="005E5B22" w:rsidRDefault="00E345F7" w:rsidP="00E345F7">
      <w:pPr>
        <w:pStyle w:val="Paragrafoelenco"/>
        <w:ind w:left="9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45F7" w:rsidRPr="005E5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D0E"/>
    <w:multiLevelType w:val="hybridMultilevel"/>
    <w:tmpl w:val="9A680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1B66"/>
    <w:multiLevelType w:val="hybridMultilevel"/>
    <w:tmpl w:val="C2E2E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2693"/>
    <w:multiLevelType w:val="hybridMultilevel"/>
    <w:tmpl w:val="088EB224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EA45FA2"/>
    <w:multiLevelType w:val="hybridMultilevel"/>
    <w:tmpl w:val="4438A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193"/>
    <w:multiLevelType w:val="hybridMultilevel"/>
    <w:tmpl w:val="0EA65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4106A"/>
    <w:multiLevelType w:val="hybridMultilevel"/>
    <w:tmpl w:val="49720500"/>
    <w:lvl w:ilvl="0" w:tplc="0410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0FE909E8"/>
    <w:multiLevelType w:val="hybridMultilevel"/>
    <w:tmpl w:val="59A0BE72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161A2494"/>
    <w:multiLevelType w:val="hybridMultilevel"/>
    <w:tmpl w:val="0DE8E2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2783"/>
    <w:multiLevelType w:val="hybridMultilevel"/>
    <w:tmpl w:val="F018678C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1BB401F8"/>
    <w:multiLevelType w:val="hybridMultilevel"/>
    <w:tmpl w:val="90129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2098"/>
    <w:multiLevelType w:val="hybridMultilevel"/>
    <w:tmpl w:val="396C39D6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2112722D"/>
    <w:multiLevelType w:val="hybridMultilevel"/>
    <w:tmpl w:val="1B4453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65A6E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123A0"/>
    <w:multiLevelType w:val="hybridMultilevel"/>
    <w:tmpl w:val="DE2487BA"/>
    <w:lvl w:ilvl="0" w:tplc="F65A6E94"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27EC30C1"/>
    <w:multiLevelType w:val="hybridMultilevel"/>
    <w:tmpl w:val="424810E0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2A651824"/>
    <w:multiLevelType w:val="hybridMultilevel"/>
    <w:tmpl w:val="932A5C42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2B0217A5"/>
    <w:multiLevelType w:val="hybridMultilevel"/>
    <w:tmpl w:val="8E06EA3A"/>
    <w:lvl w:ilvl="0" w:tplc="0410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 w15:restartNumberingAfterBreak="0">
    <w:nsid w:val="32C44800"/>
    <w:multiLevelType w:val="hybridMultilevel"/>
    <w:tmpl w:val="EA4AC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4603B"/>
    <w:multiLevelType w:val="hybridMultilevel"/>
    <w:tmpl w:val="2084B046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3A895E04"/>
    <w:multiLevelType w:val="hybridMultilevel"/>
    <w:tmpl w:val="2E0CCC7A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3B2943F8"/>
    <w:multiLevelType w:val="hybridMultilevel"/>
    <w:tmpl w:val="04A6D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1B9E"/>
    <w:multiLevelType w:val="hybridMultilevel"/>
    <w:tmpl w:val="5A1C7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E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53B6F"/>
    <w:multiLevelType w:val="hybridMultilevel"/>
    <w:tmpl w:val="ABC8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E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D4A9A"/>
    <w:multiLevelType w:val="hybridMultilevel"/>
    <w:tmpl w:val="788AA2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62602"/>
    <w:multiLevelType w:val="hybridMultilevel"/>
    <w:tmpl w:val="97AE6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E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77F30"/>
    <w:multiLevelType w:val="hybridMultilevel"/>
    <w:tmpl w:val="0FA0EF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904DC9"/>
    <w:multiLevelType w:val="hybridMultilevel"/>
    <w:tmpl w:val="00620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775F1"/>
    <w:multiLevelType w:val="hybridMultilevel"/>
    <w:tmpl w:val="24F2D86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BB38AC"/>
    <w:multiLevelType w:val="hybridMultilevel"/>
    <w:tmpl w:val="BFC812D6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AF50C4"/>
    <w:multiLevelType w:val="hybridMultilevel"/>
    <w:tmpl w:val="7EFC30C0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0017028"/>
    <w:multiLevelType w:val="hybridMultilevel"/>
    <w:tmpl w:val="1E76DFC4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222371F"/>
    <w:multiLevelType w:val="hybridMultilevel"/>
    <w:tmpl w:val="D5CEFF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F151B"/>
    <w:multiLevelType w:val="hybridMultilevel"/>
    <w:tmpl w:val="4DFE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29E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14805"/>
    <w:multiLevelType w:val="hybridMultilevel"/>
    <w:tmpl w:val="47200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F3895"/>
    <w:multiLevelType w:val="hybridMultilevel"/>
    <w:tmpl w:val="EF52A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A1A43"/>
    <w:multiLevelType w:val="hybridMultilevel"/>
    <w:tmpl w:val="7794F268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5" w15:restartNumberingAfterBreak="0">
    <w:nsid w:val="6483444F"/>
    <w:multiLevelType w:val="hybridMultilevel"/>
    <w:tmpl w:val="A5F89B0A"/>
    <w:lvl w:ilvl="0" w:tplc="0410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64DD37E3"/>
    <w:multiLevelType w:val="hybridMultilevel"/>
    <w:tmpl w:val="5BD094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949B5"/>
    <w:multiLevelType w:val="hybridMultilevel"/>
    <w:tmpl w:val="BAF835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90828"/>
    <w:multiLevelType w:val="hybridMultilevel"/>
    <w:tmpl w:val="4B600C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E3170"/>
    <w:multiLevelType w:val="hybridMultilevel"/>
    <w:tmpl w:val="B060C6FC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5896836"/>
    <w:multiLevelType w:val="hybridMultilevel"/>
    <w:tmpl w:val="40D45CC8"/>
    <w:lvl w:ilvl="0" w:tplc="0410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1" w15:restartNumberingAfterBreak="0">
    <w:nsid w:val="791F718F"/>
    <w:multiLevelType w:val="hybridMultilevel"/>
    <w:tmpl w:val="7F685566"/>
    <w:lvl w:ilvl="0" w:tplc="F65A6E94"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 w15:restartNumberingAfterBreak="0">
    <w:nsid w:val="7E683F6E"/>
    <w:multiLevelType w:val="hybridMultilevel"/>
    <w:tmpl w:val="24E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B38F5"/>
    <w:multiLevelType w:val="hybridMultilevel"/>
    <w:tmpl w:val="C0DA0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5"/>
  </w:num>
  <w:num w:numId="4">
    <w:abstractNumId w:val="11"/>
  </w:num>
  <w:num w:numId="5">
    <w:abstractNumId w:val="15"/>
  </w:num>
  <w:num w:numId="6">
    <w:abstractNumId w:val="24"/>
  </w:num>
  <w:num w:numId="7">
    <w:abstractNumId w:val="20"/>
  </w:num>
  <w:num w:numId="8">
    <w:abstractNumId w:val="32"/>
  </w:num>
  <w:num w:numId="9">
    <w:abstractNumId w:val="36"/>
  </w:num>
  <w:num w:numId="10">
    <w:abstractNumId w:val="35"/>
  </w:num>
  <w:num w:numId="11">
    <w:abstractNumId w:val="31"/>
  </w:num>
  <w:num w:numId="12">
    <w:abstractNumId w:val="8"/>
  </w:num>
  <w:num w:numId="13">
    <w:abstractNumId w:val="38"/>
  </w:num>
  <w:num w:numId="14">
    <w:abstractNumId w:val="19"/>
  </w:num>
  <w:num w:numId="15">
    <w:abstractNumId w:val="21"/>
  </w:num>
  <w:num w:numId="16">
    <w:abstractNumId w:val="23"/>
  </w:num>
  <w:num w:numId="17">
    <w:abstractNumId w:val="13"/>
  </w:num>
  <w:num w:numId="18">
    <w:abstractNumId w:val="40"/>
  </w:num>
  <w:num w:numId="19">
    <w:abstractNumId w:val="7"/>
  </w:num>
  <w:num w:numId="20">
    <w:abstractNumId w:val="37"/>
  </w:num>
  <w:num w:numId="21">
    <w:abstractNumId w:val="30"/>
  </w:num>
  <w:num w:numId="22">
    <w:abstractNumId w:val="17"/>
  </w:num>
  <w:num w:numId="23">
    <w:abstractNumId w:val="16"/>
  </w:num>
  <w:num w:numId="24">
    <w:abstractNumId w:val="10"/>
  </w:num>
  <w:num w:numId="25">
    <w:abstractNumId w:val="0"/>
  </w:num>
  <w:num w:numId="26">
    <w:abstractNumId w:val="6"/>
  </w:num>
  <w:num w:numId="27">
    <w:abstractNumId w:val="9"/>
  </w:num>
  <w:num w:numId="28">
    <w:abstractNumId w:val="2"/>
  </w:num>
  <w:num w:numId="29">
    <w:abstractNumId w:val="12"/>
  </w:num>
  <w:num w:numId="30">
    <w:abstractNumId w:val="42"/>
  </w:num>
  <w:num w:numId="31">
    <w:abstractNumId w:val="41"/>
  </w:num>
  <w:num w:numId="32">
    <w:abstractNumId w:val="4"/>
  </w:num>
  <w:num w:numId="33">
    <w:abstractNumId w:val="29"/>
  </w:num>
  <w:num w:numId="34">
    <w:abstractNumId w:val="3"/>
  </w:num>
  <w:num w:numId="35">
    <w:abstractNumId w:val="39"/>
  </w:num>
  <w:num w:numId="36">
    <w:abstractNumId w:val="18"/>
  </w:num>
  <w:num w:numId="37">
    <w:abstractNumId w:val="27"/>
  </w:num>
  <w:num w:numId="38">
    <w:abstractNumId w:val="33"/>
  </w:num>
  <w:num w:numId="39">
    <w:abstractNumId w:val="14"/>
  </w:num>
  <w:num w:numId="40">
    <w:abstractNumId w:val="43"/>
  </w:num>
  <w:num w:numId="41">
    <w:abstractNumId w:val="34"/>
  </w:num>
  <w:num w:numId="42">
    <w:abstractNumId w:val="1"/>
  </w:num>
  <w:num w:numId="43">
    <w:abstractNumId w:val="2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4D"/>
    <w:rsid w:val="001A140D"/>
    <w:rsid w:val="005E5B22"/>
    <w:rsid w:val="006C583B"/>
    <w:rsid w:val="00A944CB"/>
    <w:rsid w:val="00BB354D"/>
    <w:rsid w:val="00D516FF"/>
    <w:rsid w:val="00E345F7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4BBB"/>
  <w15:chartTrackingRefBased/>
  <w15:docId w15:val="{CC3F3E6C-CC86-4634-92BD-834EBF20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Emilia Caiazza</cp:lastModifiedBy>
  <cp:revision>2</cp:revision>
  <cp:lastPrinted>2021-05-26T07:47:00Z</cp:lastPrinted>
  <dcterms:created xsi:type="dcterms:W3CDTF">2021-05-27T10:51:00Z</dcterms:created>
  <dcterms:modified xsi:type="dcterms:W3CDTF">2021-05-27T10:51:00Z</dcterms:modified>
</cp:coreProperties>
</file>